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rtl/>
        </w:rPr>
        <w:id w:val="116030108"/>
        <w:docPartObj>
          <w:docPartGallery w:val="Cover Pages"/>
          <w:docPartUnique/>
        </w:docPartObj>
      </w:sdtPr>
      <w:sdtEndPr>
        <w:rPr>
          <w:caps w:val="0"/>
          <w:sz w:val="72"/>
          <w:szCs w:val="72"/>
          <w:rtl w:val="0"/>
        </w:rPr>
      </w:sdtEndPr>
      <w:sdtContent>
        <w:bookmarkStart w:id="0" w:name="_GoBack" w:displacedByCustomXml="prev"/>
        <w:bookmarkEnd w:id="0" w:displacedByCustomXml="prev"/>
        <w:tbl>
          <w:tblPr>
            <w:bidiVisual/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5052"/>
          </w:tblGrid>
          <w:tr w:rsidR="00875DE3">
            <w:trPr>
              <w:trHeight w:val="2880"/>
              <w:jc w:val="center"/>
            </w:trPr>
            <w:tc>
              <w:tcPr>
                <w:tcW w:w="5000" w:type="pct"/>
              </w:tcPr>
              <w:p w:rsidR="00875DE3" w:rsidRDefault="00875DE3" w:rsidP="00875DE3">
                <w:pPr>
                  <w:pStyle w:val="af3"/>
                  <w:rPr>
                    <w:rFonts w:asciiTheme="majorHAnsi" w:eastAsiaTheme="majorEastAsia" w:hAnsiTheme="majorHAnsi" w:cstheme="majorBidi"/>
                    <w:caps/>
                    <w:cs/>
                  </w:rPr>
                </w:pPr>
                <w:r w:rsidRPr="00875DE3">
                  <w:rPr>
                    <w:rFonts w:asciiTheme="majorHAnsi" w:eastAsiaTheme="majorEastAsia" w:hAnsiTheme="majorHAnsi" w:cstheme="majorBidi"/>
                    <w:caps/>
                  </w:rPr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-849630</wp:posOffset>
                      </wp:positionV>
                      <wp:extent cx="3053715" cy="1763395"/>
                      <wp:effectExtent l="0" t="0" r="0" b="8255"/>
                      <wp:wrapThrough wrapText="bothSides">
                        <wp:wrapPolygon edited="0">
                          <wp:start x="0" y="0"/>
                          <wp:lineTo x="0" y="21468"/>
                          <wp:lineTo x="21425" y="21468"/>
                          <wp:lineTo x="21425" y="0"/>
                          <wp:lineTo x="0" y="0"/>
                        </wp:wrapPolygon>
                      </wp:wrapThrough>
                      <wp:docPr id="5" name="Picture 3" descr="client_284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3" descr="client_2842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53715" cy="1763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  <w:tr w:rsidR="00875DE3">
            <w:trPr>
              <w:trHeight w:val="1440"/>
              <w:jc w:val="center"/>
            </w:trPr>
            <w:sdt>
              <w:sdtPr>
                <w:rPr>
                  <w:rFonts w:ascii="Blender" w:eastAsiaTheme="majorEastAsia" w:hAnsi="Blender" w:cs="Blender"/>
                  <w:b/>
                  <w:bCs/>
                  <w:sz w:val="130"/>
                  <w:szCs w:val="130"/>
                  <w:rtl/>
                </w:rPr>
                <w:alias w:val="כותרת"/>
                <w:id w:val="15524250"/>
                <w:placeholder>
                  <w:docPart w:val="7CE58939B37F49C8944153DFD58646AA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875DE3" w:rsidRPr="00875DE3" w:rsidRDefault="00875DE3" w:rsidP="00875DE3">
                    <w:pPr>
                      <w:pStyle w:val="af3"/>
                      <w:jc w:val="center"/>
                      <w:rPr>
                        <w:rFonts w:ascii="Blender" w:eastAsiaTheme="majorEastAsia" w:hAnsi="Blender" w:cs="Blender"/>
                        <w:b/>
                        <w:bCs/>
                        <w:sz w:val="130"/>
                        <w:szCs w:val="130"/>
                        <w:cs/>
                      </w:rPr>
                    </w:pPr>
                    <w:r w:rsidRPr="00875DE3">
                      <w:rPr>
                        <w:rFonts w:ascii="Blender" w:eastAsiaTheme="majorEastAsia" w:hAnsi="Blender" w:cs="Blender"/>
                        <w:b/>
                        <w:bCs/>
                        <w:sz w:val="130"/>
                        <w:szCs w:val="130"/>
                        <w:rtl/>
                      </w:rPr>
                      <w:t>מינהל בינוי ותשתית</w:t>
                    </w:r>
                  </w:p>
                </w:tc>
              </w:sdtContent>
            </w:sdt>
          </w:tr>
          <w:tr w:rsidR="00875DE3" w:rsidRPr="00875DE3">
            <w:trPr>
              <w:trHeight w:val="720"/>
              <w:jc w:val="center"/>
            </w:trPr>
            <w:sdt>
              <w:sdtPr>
                <w:rPr>
                  <w:rFonts w:ascii="Blender" w:hAnsi="Blender" w:cs="Blender"/>
                  <w:b/>
                  <w:bCs/>
                  <w:sz w:val="42"/>
                  <w:szCs w:val="42"/>
                  <w:rtl/>
                </w:rPr>
                <w:alias w:val="כותרת משנה"/>
                <w:id w:val="15524255"/>
                <w:placeholder>
                  <w:docPart w:val="7500276D0D044757BBD9191C41C74A1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875DE3" w:rsidRPr="00875DE3" w:rsidRDefault="00875DE3">
                    <w:pPr>
                      <w:pStyle w:val="af3"/>
                      <w:jc w:val="center"/>
                      <w:rPr>
                        <w:rFonts w:asciiTheme="majorHAnsi" w:eastAsiaTheme="majorEastAsia" w:hAnsiTheme="majorHAnsi" w:cstheme="majorBidi"/>
                        <w:sz w:val="42"/>
                        <w:szCs w:val="42"/>
                        <w:cs/>
                      </w:rPr>
                    </w:pPr>
                    <w:r w:rsidRPr="00875DE3">
                      <w:rPr>
                        <w:rFonts w:ascii="Blender" w:hAnsi="Blender" w:cs="Blender"/>
                        <w:b/>
                        <w:bCs/>
                        <w:sz w:val="42"/>
                        <w:szCs w:val="42"/>
                        <w:rtl/>
                      </w:rPr>
                      <w:t>סטטוס ביצוע יעדים בתכנית העבודה העירונית – מחצית ראשונה</w:t>
                    </w:r>
                    <w:r w:rsidRPr="00875DE3">
                      <w:rPr>
                        <w:rFonts w:ascii="Blender" w:hAnsi="Blender" w:cs="Blender" w:hint="cs"/>
                        <w:b/>
                        <w:bCs/>
                        <w:sz w:val="42"/>
                        <w:szCs w:val="42"/>
                        <w:rtl/>
                      </w:rPr>
                      <w:t xml:space="preserve"> לשנת 2015</w:t>
                    </w:r>
                  </w:p>
                </w:tc>
              </w:sdtContent>
            </w:sdt>
          </w:tr>
          <w:tr w:rsidR="00875DE3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875DE3" w:rsidRDefault="00875DE3">
                <w:pPr>
                  <w:pStyle w:val="af3"/>
                  <w:jc w:val="center"/>
                  <w:rPr>
                    <w:cs/>
                  </w:rPr>
                </w:pPr>
              </w:p>
            </w:tc>
          </w:tr>
        </w:tbl>
        <w:p w:rsidR="00875DE3" w:rsidRDefault="00875DE3">
          <w:pPr>
            <w:rPr>
              <w:rFonts w:hint="cs"/>
              <w:cs/>
            </w:rPr>
          </w:pPr>
        </w:p>
        <w:p w:rsidR="00875DE3" w:rsidRDefault="00875DE3">
          <w:pPr>
            <w:rPr>
              <w:cs/>
            </w:rPr>
          </w:pPr>
        </w:p>
        <w:tbl>
          <w:tblPr>
            <w:tblpPr w:leftFromText="187" w:rightFromText="187" w:horzAnchor="margin" w:tblpXSpec="center" w:tblpYSpec="bottom"/>
            <w:bidiVisual/>
            <w:tblW w:w="5000" w:type="pct"/>
            <w:tblLook w:val="04A0" w:firstRow="1" w:lastRow="0" w:firstColumn="1" w:lastColumn="0" w:noHBand="0" w:noVBand="1"/>
          </w:tblPr>
          <w:tblGrid>
            <w:gridCol w:w="15052"/>
          </w:tblGrid>
          <w:tr w:rsidR="00875DE3">
            <w:tc>
              <w:tcPr>
                <w:tcW w:w="5000" w:type="pct"/>
              </w:tcPr>
              <w:p w:rsidR="00875DE3" w:rsidRDefault="00875DE3" w:rsidP="00875DE3">
                <w:pPr>
                  <w:pStyle w:val="af3"/>
                  <w:rPr>
                    <w:cs/>
                  </w:rPr>
                </w:pPr>
              </w:p>
            </w:tc>
          </w:tr>
        </w:tbl>
        <w:p w:rsidR="00875DE3" w:rsidRDefault="00875DE3">
          <w:pPr>
            <w:rPr>
              <w:cs/>
            </w:rPr>
          </w:pPr>
        </w:p>
        <w:p w:rsidR="00875DE3" w:rsidRDefault="00875DE3">
          <w:pPr>
            <w:bidi w:val="0"/>
            <w:spacing w:after="200" w:line="276" w:lineRule="auto"/>
            <w:rPr>
              <w:rFonts w:asciiTheme="majorHAnsi" w:eastAsiaTheme="majorEastAsia" w:hAnsiTheme="majorHAnsi" w:cstheme="majorBidi"/>
              <w:sz w:val="72"/>
              <w:szCs w:val="72"/>
              <w:rtl/>
              <w:lang w:eastAsia="en-US"/>
            </w:rPr>
          </w:pPr>
          <w:r>
            <w:rPr>
              <w:rFonts w:asciiTheme="majorHAnsi" w:eastAsiaTheme="majorEastAsia" w:hAnsiTheme="majorHAnsi" w:cstheme="majorBidi"/>
              <w:sz w:val="72"/>
              <w:szCs w:val="72"/>
              <w:rtl/>
              <w:lang w:eastAsia="en-US"/>
            </w:rPr>
            <w:br w:type="page"/>
          </w:r>
        </w:p>
      </w:sdtContent>
    </w:sdt>
    <w:p w:rsidR="00E13C4E" w:rsidRDefault="00E13C4E" w:rsidP="00E13C4E">
      <w:pPr>
        <w:rPr>
          <w:rFonts w:ascii="Blender" w:hAnsi="Blender" w:cs="Blender"/>
          <w:sz w:val="24"/>
          <w:szCs w:val="28"/>
        </w:rPr>
      </w:pPr>
      <w:r>
        <w:rPr>
          <w:rFonts w:ascii="Blender" w:hAnsi="Blender" w:cs="Blender"/>
          <w:sz w:val="24"/>
          <w:szCs w:val="28"/>
          <w:rtl/>
        </w:rPr>
        <w:lastRenderedPageBreak/>
        <w:t xml:space="preserve">מינהל בינוי ותשתית –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 xml:space="preserve">מטה המינהל </w:t>
      </w:r>
    </w:p>
    <w:p w:rsidR="00E13C4E" w:rsidRDefault="00E13C4E" w:rsidP="00E13C4E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521"/>
        <w:gridCol w:w="2126"/>
        <w:gridCol w:w="3544"/>
      </w:tblGrid>
      <w:tr w:rsidR="00E13C4E" w:rsidTr="00B5470C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3C4E" w:rsidRDefault="00E13C4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E13C4E" w:rsidTr="00B5470C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3C4E" w:rsidRDefault="00E13C4E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3C4E" w:rsidRDefault="00E13C4E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E13C4E" w:rsidRDefault="00E13C4E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3C4E" w:rsidRDefault="00E13C4E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3C4E" w:rsidRDefault="00E13C4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F22A97" w:rsidTr="00B5470C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F22A97" w:rsidRDefault="00F22A97">
            <w:pPr>
              <w:rPr>
                <w:rtl/>
              </w:rPr>
            </w:pPr>
          </w:p>
          <w:p w:rsidR="00E830B0" w:rsidRPr="003745AA" w:rsidRDefault="00E830B0"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521" w:type="dxa"/>
          </w:tcPr>
          <w:p w:rsidR="00E830B0" w:rsidRDefault="00E830B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בנין משופץ</w:t>
            </w:r>
          </w:p>
          <w:p w:rsidR="00E830B0" w:rsidRDefault="00E830B0">
            <w:pPr>
              <w:rPr>
                <w:b/>
                <w:bCs/>
                <w:rtl/>
              </w:rPr>
            </w:pPr>
          </w:p>
          <w:p w:rsidR="00F22A97" w:rsidRPr="00E830B0" w:rsidRDefault="00E830B0">
            <w:r>
              <w:rPr>
                <w:b/>
                <w:bCs/>
                <w:rtl/>
              </w:rPr>
              <w:t>יעד =שיפוץ בנין מינהל בינוי ותשתית והנדסה, פילון 5, פנימי וחיצוני (סיום מתוכנן ב-2016</w:t>
            </w:r>
            <w:r w:rsidR="00B5470C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126" w:type="dxa"/>
          </w:tcPr>
          <w:p w:rsidR="00F22A97" w:rsidRDefault="00F22A97" w:rsidP="00161A46">
            <w:pPr>
              <w:rPr>
                <w:rtl/>
              </w:rPr>
            </w:pPr>
          </w:p>
          <w:p w:rsidR="00E830B0" w:rsidRPr="003745AA" w:rsidRDefault="00E830B0" w:rsidP="00161A46"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F22A97" w:rsidRDefault="00F22A97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E830B0" w:rsidRPr="003745AA" w:rsidRDefault="00E830B0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  <w:tr w:rsidR="00E830B0" w:rsidTr="00B5470C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521" w:type="dxa"/>
          </w:tcPr>
          <w:p w:rsidR="00E830B0" w:rsidRDefault="00E830B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פעילויות של המתנדבים בקהילה</w:t>
            </w:r>
          </w:p>
          <w:p w:rsidR="00E830B0" w:rsidRDefault="00E830B0">
            <w:pPr>
              <w:rPr>
                <w:b/>
                <w:bCs/>
                <w:rtl/>
              </w:rPr>
            </w:pPr>
          </w:p>
          <w:p w:rsidR="00E830B0" w:rsidRPr="00E830B0" w:rsidRDefault="00E830B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=ביצוע התנדבות </w:t>
            </w:r>
            <w:proofErr w:type="spellStart"/>
            <w:r>
              <w:rPr>
                <w:b/>
                <w:bCs/>
                <w:rtl/>
              </w:rPr>
              <w:t>במרש"ל</w:t>
            </w:r>
            <w:proofErr w:type="spellEnd"/>
            <w:r>
              <w:rPr>
                <w:b/>
                <w:bCs/>
                <w:rtl/>
              </w:rPr>
              <w:t xml:space="preserve"> (מרכז לשרות לעוור) כ-6 פעמים בשנה + התנדבות ביום המעשים הטובים</w:t>
            </w:r>
          </w:p>
        </w:tc>
        <w:tc>
          <w:tcPr>
            <w:tcW w:w="2126" w:type="dxa"/>
          </w:tcPr>
          <w:p w:rsidR="00E830B0" w:rsidRDefault="00E830B0" w:rsidP="00161A46">
            <w:pPr>
              <w:rPr>
                <w:rtl/>
              </w:rPr>
            </w:pPr>
          </w:p>
          <w:p w:rsidR="00E830B0" w:rsidRDefault="00E830B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 xml:space="preserve">ב-12 לינואר 2015 - יום הולדת לקשישים בנווה אליעזר. ב- 24 למרץ 2015 - התנדבות וחלוקת ממתקים בבית חולים איכילוב, והתנדבות </w:t>
            </w:r>
            <w:proofErr w:type="spellStart"/>
            <w:r>
              <w:rPr>
                <w:rtl/>
              </w:rPr>
              <w:t>במרש"ל</w:t>
            </w:r>
            <w:proofErr w:type="spellEnd"/>
            <w:r>
              <w:rPr>
                <w:rtl/>
              </w:rPr>
              <w:t xml:space="preserve"> - שתילה של אדניות ופעילות חברתית עם חברי המרכז. ב-18 למאי 2015 - מסיבת שבועות ויום ירושלים </w:t>
            </w:r>
            <w:proofErr w:type="spellStart"/>
            <w:r>
              <w:rPr>
                <w:rtl/>
              </w:rPr>
              <w:t>במרש"ל</w:t>
            </w:r>
            <w:proofErr w:type="spellEnd"/>
            <w:r>
              <w:rPr>
                <w:rtl/>
              </w:rPr>
              <w:t>.</w:t>
            </w:r>
          </w:p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E830B0" w:rsidRDefault="00E830B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  <w:tr w:rsidR="00E830B0" w:rsidTr="00B5470C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521" w:type="dxa"/>
          </w:tcPr>
          <w:p w:rsidR="00E830B0" w:rsidRDefault="00E830B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יחידות המינהל </w:t>
            </w:r>
            <w:proofErr w:type="spellStart"/>
            <w:r>
              <w:rPr>
                <w:b/>
                <w:bCs/>
                <w:rtl/>
              </w:rPr>
              <w:t>המינהל</w:t>
            </w:r>
            <w:proofErr w:type="spellEnd"/>
            <w:r>
              <w:rPr>
                <w:b/>
                <w:bCs/>
                <w:rtl/>
              </w:rPr>
              <w:t xml:space="preserve"> המשתתפות בתחרות "פרס מנכ"ל לבטיחות"</w:t>
            </w:r>
          </w:p>
          <w:p w:rsidR="00E830B0" w:rsidRDefault="00E830B0">
            <w:pPr>
              <w:rPr>
                <w:b/>
                <w:bCs/>
                <w:rtl/>
              </w:rPr>
            </w:pPr>
          </w:p>
          <w:p w:rsidR="00E830B0" w:rsidRPr="00E830B0" w:rsidRDefault="00E830B0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=המינהל ייוצג בתחרות "פרס מנכ"ל לבטיחות" לפחות ע"י יחידה אחת</w:t>
            </w:r>
          </w:p>
        </w:tc>
        <w:tc>
          <w:tcPr>
            <w:tcW w:w="2126" w:type="dxa"/>
          </w:tcPr>
          <w:p w:rsidR="00E830B0" w:rsidRDefault="00E830B0" w:rsidP="00161A46">
            <w:pPr>
              <w:rPr>
                <w:rtl/>
              </w:rPr>
            </w:pPr>
          </w:p>
          <w:p w:rsidR="00E830B0" w:rsidRDefault="00E830B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יחידה אחת ניגשה לתחרות</w:t>
            </w:r>
          </w:p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E830B0" w:rsidRDefault="00E830B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13/07/15</w:t>
            </w:r>
          </w:p>
        </w:tc>
      </w:tr>
    </w:tbl>
    <w:p w:rsidR="00B5470C" w:rsidRDefault="00B5470C">
      <w:pPr>
        <w:rPr>
          <w:rtl/>
        </w:rPr>
      </w:pPr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521"/>
        <w:gridCol w:w="2126"/>
        <w:gridCol w:w="3544"/>
      </w:tblGrid>
      <w:tr w:rsidR="00B5470C" w:rsidTr="00932DC5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70C" w:rsidRDefault="00B5470C" w:rsidP="00932DC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>סטטוס ביצוע יעדים בתכנית העבודה העירונית – מחצית ראשונה</w:t>
            </w:r>
          </w:p>
        </w:tc>
      </w:tr>
      <w:tr w:rsidR="00B5470C" w:rsidTr="00932DC5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70C" w:rsidRDefault="00B5470C" w:rsidP="00932DC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70C" w:rsidRDefault="00B5470C" w:rsidP="00932DC5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B5470C" w:rsidRDefault="00B5470C" w:rsidP="00932DC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70C" w:rsidRDefault="00B5470C" w:rsidP="00932DC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70C" w:rsidRDefault="00B5470C" w:rsidP="00932DC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E830B0" w:rsidTr="00B5470C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521" w:type="dxa"/>
          </w:tcPr>
          <w:p w:rsidR="00E830B0" w:rsidRDefault="00E830B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שלב ברה-ארגון</w:t>
            </w:r>
          </w:p>
          <w:p w:rsidR="00E830B0" w:rsidRDefault="00E830B0">
            <w:pPr>
              <w:rPr>
                <w:b/>
                <w:bCs/>
                <w:rtl/>
              </w:rPr>
            </w:pPr>
          </w:p>
          <w:p w:rsidR="00E830B0" w:rsidRPr="00E830B0" w:rsidRDefault="00E830B0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=השלמת רה-ארגון באגפים: תנועה ודרכים ומאור, תוך שילוב תפיסות ותהליכי משאבי אנוש</w:t>
            </w:r>
          </w:p>
        </w:tc>
        <w:tc>
          <w:tcPr>
            <w:tcW w:w="2126" w:type="dxa"/>
          </w:tcPr>
          <w:p w:rsidR="00E830B0" w:rsidRDefault="00E830B0" w:rsidP="00161A46">
            <w:pPr>
              <w:rPr>
                <w:rtl/>
              </w:rPr>
            </w:pPr>
          </w:p>
          <w:p w:rsidR="00E830B0" w:rsidRDefault="00E830B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באגף התנועה יושלם הרה-ארגון עד סוף נובמבר 2015 (לאחר פרסום המכרזים).  באגף הרה ארגון יושלם הרה-ארגון עד סוף נובמבר 2015</w:t>
            </w:r>
          </w:p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E830B0" w:rsidRDefault="00E830B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13/07/15</w:t>
            </w:r>
          </w:p>
        </w:tc>
      </w:tr>
      <w:tr w:rsidR="00E830B0" w:rsidTr="00B5470C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521" w:type="dxa"/>
          </w:tcPr>
          <w:p w:rsidR="00E830B0" w:rsidRDefault="00E830B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שיעור השינוי </w:t>
            </w:r>
            <w:proofErr w:type="spellStart"/>
            <w:r>
              <w:rPr>
                <w:b/>
                <w:bCs/>
                <w:rtl/>
              </w:rPr>
              <w:t>בההעדרויות</w:t>
            </w:r>
            <w:proofErr w:type="spellEnd"/>
            <w:r>
              <w:rPr>
                <w:b/>
                <w:bCs/>
                <w:rtl/>
              </w:rPr>
              <w:t xml:space="preserve"> עובדים מפאת מחלות קצרות</w:t>
            </w:r>
          </w:p>
          <w:p w:rsidR="00E830B0" w:rsidRDefault="00E830B0">
            <w:pPr>
              <w:rPr>
                <w:b/>
                <w:bCs/>
                <w:rtl/>
              </w:rPr>
            </w:pPr>
          </w:p>
          <w:p w:rsidR="00E830B0" w:rsidRPr="00E830B0" w:rsidRDefault="00E830B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=ירידה באחוז </w:t>
            </w:r>
            <w:proofErr w:type="spellStart"/>
            <w:r>
              <w:rPr>
                <w:b/>
                <w:bCs/>
                <w:rtl/>
              </w:rPr>
              <w:t>העדרויות</w:t>
            </w:r>
            <w:proofErr w:type="spellEnd"/>
            <w:r>
              <w:rPr>
                <w:b/>
                <w:bCs/>
                <w:rtl/>
              </w:rPr>
              <w:t xml:space="preserve"> עובדים מפאת מחלות קצרות ל-2.0%</w:t>
            </w:r>
          </w:p>
        </w:tc>
        <w:tc>
          <w:tcPr>
            <w:tcW w:w="2126" w:type="dxa"/>
          </w:tcPr>
          <w:p w:rsidR="00E830B0" w:rsidRDefault="00E830B0" w:rsidP="00161A46">
            <w:pPr>
              <w:rPr>
                <w:rtl/>
              </w:rPr>
            </w:pPr>
          </w:p>
          <w:p w:rsidR="00E830B0" w:rsidRDefault="00E830B0" w:rsidP="00161A46">
            <w:pPr>
              <w:rPr>
                <w:rtl/>
              </w:rPr>
            </w:pPr>
            <w:r>
              <w:rPr>
                <w:rtl/>
              </w:rPr>
              <w:t>מתעכב - גורמים חיצונים</w:t>
            </w:r>
          </w:p>
        </w:tc>
        <w:tc>
          <w:tcPr>
            <w:tcW w:w="3544" w:type="dxa"/>
          </w:tcPr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2.1%  בכל המינהל ב-2014 .  קיימת ירידה מ-2013 (2.3%)</w:t>
            </w:r>
          </w:p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E830B0" w:rsidRDefault="00E830B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  <w:tr w:rsidR="00E830B0" w:rsidTr="00B5470C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521" w:type="dxa"/>
          </w:tcPr>
          <w:p w:rsidR="00E830B0" w:rsidRDefault="00E830B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שיעור השינוי במס' תאונות עבודה ובמספר ימי </w:t>
            </w:r>
            <w:proofErr w:type="spellStart"/>
            <w:r>
              <w:rPr>
                <w:b/>
                <w:bCs/>
                <w:rtl/>
              </w:rPr>
              <w:t>העדרות</w:t>
            </w:r>
            <w:proofErr w:type="spellEnd"/>
            <w:r>
              <w:rPr>
                <w:b/>
                <w:bCs/>
                <w:rtl/>
              </w:rPr>
              <w:t xml:space="preserve"> כתוצאה מהן</w:t>
            </w:r>
          </w:p>
          <w:p w:rsidR="00E830B0" w:rsidRDefault="00E830B0">
            <w:pPr>
              <w:rPr>
                <w:b/>
                <w:bCs/>
                <w:rtl/>
              </w:rPr>
            </w:pPr>
          </w:p>
          <w:p w:rsidR="00E830B0" w:rsidRPr="00E830B0" w:rsidRDefault="00E830B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=ירידה של 20% במספר תאונות עבודה ובמספר </w:t>
            </w:r>
            <w:proofErr w:type="spellStart"/>
            <w:r>
              <w:rPr>
                <w:b/>
                <w:bCs/>
                <w:rtl/>
              </w:rPr>
              <w:t>ובמספר</w:t>
            </w:r>
            <w:proofErr w:type="spellEnd"/>
            <w:r>
              <w:rPr>
                <w:b/>
                <w:bCs/>
                <w:rtl/>
              </w:rPr>
              <w:t xml:space="preserve"> ימי </w:t>
            </w:r>
            <w:proofErr w:type="spellStart"/>
            <w:r>
              <w:rPr>
                <w:b/>
                <w:bCs/>
                <w:rtl/>
              </w:rPr>
              <w:t>ההעדרות</w:t>
            </w:r>
            <w:proofErr w:type="spellEnd"/>
            <w:r>
              <w:rPr>
                <w:b/>
                <w:bCs/>
                <w:rtl/>
              </w:rPr>
              <w:t xml:space="preserve"> כתוצאה מהן</w:t>
            </w:r>
          </w:p>
        </w:tc>
        <w:tc>
          <w:tcPr>
            <w:tcW w:w="2126" w:type="dxa"/>
          </w:tcPr>
          <w:p w:rsidR="00E830B0" w:rsidRDefault="00E830B0" w:rsidP="00161A46">
            <w:pPr>
              <w:rPr>
                <w:rtl/>
              </w:rPr>
            </w:pPr>
          </w:p>
          <w:p w:rsidR="00E830B0" w:rsidRDefault="00E830B0" w:rsidP="00161A46">
            <w:pPr>
              <w:rPr>
                <w:rtl/>
              </w:rPr>
            </w:pPr>
            <w:r>
              <w:rPr>
                <w:rtl/>
              </w:rPr>
              <w:t>מתעכב - גורמים חיצונים</w:t>
            </w:r>
          </w:p>
        </w:tc>
        <w:tc>
          <w:tcPr>
            <w:tcW w:w="3544" w:type="dxa"/>
          </w:tcPr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 xml:space="preserve">במהלך  חצי השנה הראשונה ל-2015 </w:t>
            </w:r>
            <w:proofErr w:type="spellStart"/>
            <w:r>
              <w:rPr>
                <w:rtl/>
              </w:rPr>
              <w:t>ארעו</w:t>
            </w:r>
            <w:proofErr w:type="spellEnd"/>
            <w:r>
              <w:rPr>
                <w:rtl/>
              </w:rPr>
              <w:t xml:space="preserve"> 6 תאונות עבודה (מתוכם 4 תאונות  בדרך)  , שגרמו לאובדן של 116 ימי עבודה, יחסית ל-4 תאונות עבודה ו-58 ימי עבודה בתקופה המקבילה ב-2014.</w:t>
            </w:r>
          </w:p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E830B0" w:rsidRDefault="00E830B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  <w:tr w:rsidR="00E830B0" w:rsidTr="00B5470C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521" w:type="dxa"/>
          </w:tcPr>
          <w:p w:rsidR="00E830B0" w:rsidRDefault="00E830B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מפגשי ספק-לקוח</w:t>
            </w:r>
          </w:p>
          <w:p w:rsidR="00E830B0" w:rsidRDefault="00E830B0">
            <w:pPr>
              <w:rPr>
                <w:b/>
                <w:bCs/>
                <w:rtl/>
              </w:rPr>
            </w:pPr>
          </w:p>
          <w:p w:rsidR="00E830B0" w:rsidRPr="00E830B0" w:rsidRDefault="00E830B0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=קיום מפגשי ספק-לקוח עם 2 יחידות עירוניות לפחות</w:t>
            </w:r>
          </w:p>
        </w:tc>
        <w:tc>
          <w:tcPr>
            <w:tcW w:w="2126" w:type="dxa"/>
          </w:tcPr>
          <w:p w:rsidR="00E830B0" w:rsidRDefault="00E830B0" w:rsidP="00161A46">
            <w:pPr>
              <w:rPr>
                <w:rtl/>
              </w:rPr>
            </w:pPr>
          </w:p>
          <w:p w:rsidR="00E830B0" w:rsidRDefault="00E830B0" w:rsidP="00161A46">
            <w:pPr>
              <w:rPr>
                <w:rtl/>
              </w:rPr>
            </w:pPr>
            <w:r>
              <w:rPr>
                <w:rtl/>
              </w:rPr>
              <w:t>מתעכב - גורמים חיצונים</w:t>
            </w:r>
          </w:p>
        </w:tc>
        <w:tc>
          <w:tcPr>
            <w:tcW w:w="3544" w:type="dxa"/>
          </w:tcPr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נקבעו 2 פגישות ספק-לקוח: עם אגף המחשוב ועם אגף הרכש והלוגיסטיקה אשר נדחו</w:t>
            </w:r>
          </w:p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E830B0" w:rsidRDefault="00E830B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  <w:tr w:rsidR="00E830B0" w:rsidTr="00B5470C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E830B0" w:rsidRPr="00312F91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521" w:type="dxa"/>
          </w:tcPr>
          <w:p w:rsidR="00E830B0" w:rsidRDefault="00E830B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עמידה </w:t>
            </w:r>
            <w:proofErr w:type="spellStart"/>
            <w:r>
              <w:rPr>
                <w:b/>
                <w:bCs/>
                <w:rtl/>
              </w:rPr>
              <w:t>בלו"ז</w:t>
            </w:r>
            <w:proofErr w:type="spellEnd"/>
          </w:p>
          <w:p w:rsidR="00E830B0" w:rsidRDefault="00E830B0">
            <w:pPr>
              <w:rPr>
                <w:b/>
                <w:bCs/>
                <w:rtl/>
              </w:rPr>
            </w:pPr>
          </w:p>
          <w:p w:rsidR="00E830B0" w:rsidRPr="00E830B0" w:rsidRDefault="00E830B0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=היערכות לוגיסטית, תוך עמידה בלוחות זמנים שנקבעו, להעברת יחידות המינהל (קומות 1,4,5) למבנים חלופיים והחזרתם בתום השיפוץ</w:t>
            </w:r>
          </w:p>
        </w:tc>
        <w:tc>
          <w:tcPr>
            <w:tcW w:w="2126" w:type="dxa"/>
          </w:tcPr>
          <w:p w:rsidR="00E830B0" w:rsidRDefault="00E830B0" w:rsidP="00161A46">
            <w:pPr>
              <w:rPr>
                <w:rtl/>
              </w:rPr>
            </w:pPr>
          </w:p>
          <w:p w:rsidR="00E830B0" w:rsidRDefault="00E830B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עד אוקטובר 2015, כל יחידות המינהל יחזרו לפילון 5</w:t>
            </w:r>
          </w:p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E830B0" w:rsidRDefault="00E830B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  <w:tr w:rsidR="00E830B0" w:rsidTr="00B5470C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521" w:type="dxa"/>
          </w:tcPr>
          <w:p w:rsidR="00E830B0" w:rsidRDefault="00E830B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סדנאות ואחוז מנהלים שלקחו בהן חלק</w:t>
            </w:r>
          </w:p>
          <w:p w:rsidR="00E830B0" w:rsidRDefault="00E830B0">
            <w:pPr>
              <w:rPr>
                <w:b/>
                <w:bCs/>
                <w:rtl/>
              </w:rPr>
            </w:pPr>
          </w:p>
          <w:p w:rsidR="00E830B0" w:rsidRPr="00E830B0" w:rsidRDefault="00E830B0">
            <w:pPr>
              <w:rPr>
                <w:rtl/>
              </w:rPr>
            </w:pPr>
            <w:r>
              <w:rPr>
                <w:b/>
                <w:bCs/>
                <w:rtl/>
              </w:rPr>
              <w:t>יעד =לפחות סדנה אחת לכלל מנהלי המינהל בנושאים: ניהול עובדים, הערכת עובדים, יחסי עבודה, משוב ועוד</w:t>
            </w:r>
          </w:p>
        </w:tc>
        <w:tc>
          <w:tcPr>
            <w:tcW w:w="2126" w:type="dxa"/>
          </w:tcPr>
          <w:p w:rsidR="00E830B0" w:rsidRDefault="00E830B0" w:rsidP="00161A46">
            <w:pPr>
              <w:rPr>
                <w:rtl/>
              </w:rPr>
            </w:pPr>
          </w:p>
          <w:p w:rsidR="00E830B0" w:rsidRDefault="00E830B0" w:rsidP="00161A46">
            <w:pPr>
              <w:rPr>
                <w:rtl/>
              </w:rPr>
            </w:pPr>
            <w:r>
              <w:rPr>
                <w:rtl/>
              </w:rPr>
              <w:t>מתעכב - חסר תקציב</w:t>
            </w:r>
          </w:p>
        </w:tc>
        <w:tc>
          <w:tcPr>
            <w:tcW w:w="3544" w:type="dxa"/>
          </w:tcPr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הועדפו נושאים אחרים</w:t>
            </w:r>
          </w:p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E830B0" w:rsidRDefault="00E830B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13/07/15</w:t>
            </w:r>
          </w:p>
        </w:tc>
      </w:tr>
      <w:tr w:rsidR="00E830B0" w:rsidTr="00B5470C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ניהול משאבי העירייה בכלים מתקדמים - פרויקטים, מערכות מידע, ניהול ידע, תאגידים עירוניים ותהליכים</w:t>
            </w:r>
          </w:p>
        </w:tc>
        <w:tc>
          <w:tcPr>
            <w:tcW w:w="6521" w:type="dxa"/>
          </w:tcPr>
          <w:p w:rsidR="00E830B0" w:rsidRDefault="00E830B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שיעור העובדים המקבלים מידע באמצעות פורטל המינהל</w:t>
            </w:r>
          </w:p>
          <w:p w:rsidR="00E830B0" w:rsidRDefault="00E830B0">
            <w:pPr>
              <w:rPr>
                <w:b/>
                <w:bCs/>
                <w:rtl/>
              </w:rPr>
            </w:pPr>
          </w:p>
          <w:p w:rsidR="00E830B0" w:rsidRPr="00E830B0" w:rsidRDefault="00E830B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=100% מעובדי המינהל מיודעים באמצעות פורטל המינהל בכלל המידע בתחום משאבי אנוש </w:t>
            </w:r>
            <w:proofErr w:type="spellStart"/>
            <w:r>
              <w:rPr>
                <w:b/>
                <w:bCs/>
                <w:rtl/>
              </w:rPr>
              <w:t>ומינהלה</w:t>
            </w:r>
            <w:proofErr w:type="spellEnd"/>
            <w:r>
              <w:rPr>
                <w:b/>
                <w:bCs/>
                <w:rtl/>
              </w:rPr>
              <w:t xml:space="preserve"> ובכלל סיכומי פורום א' (ונושאים נבחרים מפורום בינוי ותשתית</w:t>
            </w:r>
          </w:p>
        </w:tc>
        <w:tc>
          <w:tcPr>
            <w:tcW w:w="2126" w:type="dxa"/>
          </w:tcPr>
          <w:p w:rsidR="00E830B0" w:rsidRDefault="00E830B0" w:rsidP="00161A46">
            <w:pPr>
              <w:rPr>
                <w:rtl/>
              </w:rPr>
            </w:pPr>
          </w:p>
          <w:p w:rsidR="00E830B0" w:rsidRDefault="00E830B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 xml:space="preserve">כל המידע בתחום משאבי אנוש </w:t>
            </w:r>
            <w:proofErr w:type="spellStart"/>
            <w:r>
              <w:rPr>
                <w:rtl/>
              </w:rPr>
              <w:t>ומינהלה</w:t>
            </w:r>
            <w:proofErr w:type="spellEnd"/>
            <w:r>
              <w:rPr>
                <w:rtl/>
              </w:rPr>
              <w:t xml:space="preserve"> וכן סיכומי פורום הנהלת בינוי ותשתית, כמו גם נושאים נבחרים מפורום בינוי ותשתית מפורסמים בפורטל המינהל</w:t>
            </w:r>
          </w:p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E830B0" w:rsidRDefault="00E830B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  <w:tr w:rsidR="00E830B0" w:rsidTr="00B5470C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ניהול משאבי העירייה בכלים מתקדמים - פרויקטים, מערכות מידע, ניהול ידע, תאגידים עירוניים ותהליכים</w:t>
            </w:r>
          </w:p>
        </w:tc>
        <w:tc>
          <w:tcPr>
            <w:tcW w:w="6521" w:type="dxa"/>
          </w:tcPr>
          <w:p w:rsidR="00E830B0" w:rsidRDefault="00E830B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חוזה/התקשרות תקפים</w:t>
            </w:r>
          </w:p>
          <w:p w:rsidR="00E830B0" w:rsidRDefault="00E830B0">
            <w:pPr>
              <w:rPr>
                <w:b/>
                <w:bCs/>
                <w:rtl/>
              </w:rPr>
            </w:pPr>
          </w:p>
          <w:p w:rsidR="00E830B0" w:rsidRPr="00E830B0" w:rsidRDefault="00E830B0">
            <w:pPr>
              <w:rPr>
                <w:rtl/>
              </w:rPr>
            </w:pPr>
            <w:r>
              <w:rPr>
                <w:b/>
                <w:bCs/>
                <w:rtl/>
              </w:rPr>
              <w:t>יעד =ל-100% מעבודות המינהל קיימת התקשרות תקפה</w:t>
            </w:r>
          </w:p>
        </w:tc>
        <w:tc>
          <w:tcPr>
            <w:tcW w:w="2126" w:type="dxa"/>
          </w:tcPr>
          <w:p w:rsidR="00E830B0" w:rsidRDefault="00E830B0" w:rsidP="00161A46">
            <w:pPr>
              <w:rPr>
                <w:rtl/>
              </w:rPr>
            </w:pPr>
          </w:p>
          <w:p w:rsidR="00E830B0" w:rsidRDefault="00E830B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 xml:space="preserve">לכל העבודות </w:t>
            </w:r>
            <w:proofErr w:type="spellStart"/>
            <w:r>
              <w:rPr>
                <w:rtl/>
              </w:rPr>
              <w:t>במינהל</w:t>
            </w:r>
            <w:proofErr w:type="spellEnd"/>
            <w:r>
              <w:rPr>
                <w:rtl/>
              </w:rPr>
              <w:t xml:space="preserve"> קיימת התקשרות תקפה</w:t>
            </w:r>
          </w:p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E830B0" w:rsidRDefault="00E830B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</w:tbl>
    <w:p w:rsidR="00B5470C" w:rsidRDefault="00B5470C"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521"/>
        <w:gridCol w:w="2126"/>
        <w:gridCol w:w="3544"/>
      </w:tblGrid>
      <w:tr w:rsidR="00B5470C" w:rsidTr="00932DC5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70C" w:rsidRDefault="00B5470C" w:rsidP="00932DC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>סטטוס ביצוע יעדים בתכנית העבודה העירונית – מחצית ראשונה</w:t>
            </w:r>
          </w:p>
        </w:tc>
      </w:tr>
      <w:tr w:rsidR="00B5470C" w:rsidTr="00932DC5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70C" w:rsidRDefault="00B5470C" w:rsidP="00932DC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70C" w:rsidRDefault="00B5470C" w:rsidP="00932DC5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B5470C" w:rsidRDefault="00B5470C" w:rsidP="00932DC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70C" w:rsidRDefault="00B5470C" w:rsidP="00932DC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70C" w:rsidRDefault="00B5470C" w:rsidP="00932DC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E830B0" w:rsidTr="00B5470C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קידום מערכת תחבורה וניידות בת קיימא, רב אמצעית, אינטגרטיבית, יעילה וידידותית, המשלבת אמצעים וכלים שיהוו חלופות לרכב הפרטי</w:t>
            </w:r>
          </w:p>
        </w:tc>
        <w:tc>
          <w:tcPr>
            <w:tcW w:w="6521" w:type="dxa"/>
          </w:tcPr>
          <w:p w:rsidR="00E830B0" w:rsidRDefault="00E830B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שבילי אופניים בתכנון ובביצוע מתקציב שבילי אופניים</w:t>
            </w:r>
          </w:p>
          <w:p w:rsidR="00E830B0" w:rsidRDefault="00E830B0">
            <w:pPr>
              <w:rPr>
                <w:b/>
                <w:bCs/>
                <w:rtl/>
              </w:rPr>
            </w:pPr>
          </w:p>
          <w:p w:rsidR="00E830B0" w:rsidRPr="00E830B0" w:rsidRDefault="00E830B0">
            <w:pPr>
              <w:rPr>
                <w:rtl/>
              </w:rPr>
            </w:pPr>
            <w:r>
              <w:rPr>
                <w:b/>
                <w:bCs/>
                <w:rtl/>
              </w:rPr>
              <w:t>יעד =תכנון 9 שבילי אופניים וביצוע 8 שבילים חדשים (חלקם מתמשכים</w:t>
            </w:r>
          </w:p>
        </w:tc>
        <w:tc>
          <w:tcPr>
            <w:tcW w:w="2126" w:type="dxa"/>
          </w:tcPr>
          <w:p w:rsidR="00E830B0" w:rsidRDefault="00E830B0" w:rsidP="00161A46">
            <w:pPr>
              <w:rPr>
                <w:rtl/>
              </w:rPr>
            </w:pPr>
          </w:p>
          <w:p w:rsidR="00E830B0" w:rsidRDefault="00E830B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 xml:space="preserve">שבילי אופניים בשלב קדם תכנון ותכנון:: </w:t>
            </w:r>
            <w:proofErr w:type="spellStart"/>
            <w:r>
              <w:rPr>
                <w:rtl/>
              </w:rPr>
              <w:t>אינשטיין</w:t>
            </w:r>
            <w:proofErr w:type="spellEnd"/>
            <w:r>
              <w:rPr>
                <w:rtl/>
              </w:rPr>
              <w:t xml:space="preserve">, ברזילי, נחלת בנימין,  הלל הזקן, רוטשילד לכוון </w:t>
            </w:r>
            <w:proofErr w:type="spellStart"/>
            <w:r>
              <w:rPr>
                <w:rtl/>
              </w:rPr>
              <w:t>נוה</w:t>
            </w:r>
            <w:proofErr w:type="spellEnd"/>
            <w:r>
              <w:rPr>
                <w:rtl/>
              </w:rPr>
              <w:t xml:space="preserve"> צדק, דרך השלום (גבעת התחמושת- עודד).  שבילי אופניים בשלבי ביצוע: </w:t>
            </w:r>
            <w:proofErr w:type="spellStart"/>
            <w:r>
              <w:rPr>
                <w:rtl/>
              </w:rPr>
              <w:t>קלוזנר</w:t>
            </w:r>
            <w:proofErr w:type="spellEnd"/>
            <w:r>
              <w:rPr>
                <w:rtl/>
              </w:rPr>
              <w:t xml:space="preserve">, משל ירוחם, קרייתי, שכונת </w:t>
            </w:r>
            <w:proofErr w:type="spellStart"/>
            <w:r>
              <w:rPr>
                <w:rtl/>
              </w:rPr>
              <w:t>מונטיפיורי</w:t>
            </w:r>
            <w:proofErr w:type="spellEnd"/>
            <w:r>
              <w:rPr>
                <w:rtl/>
              </w:rPr>
              <w:t xml:space="preserve"> לרכבת השלום, חשמונאים, ז'בוטינסקי, </w:t>
            </w:r>
            <w:proofErr w:type="spellStart"/>
            <w:r>
              <w:rPr>
                <w:rtl/>
              </w:rPr>
              <w:t>צ'לנוב</w:t>
            </w:r>
            <w:proofErr w:type="spellEnd"/>
            <w:r>
              <w:rPr>
                <w:rtl/>
              </w:rPr>
              <w:t>, מנשה בן ישראל</w:t>
            </w:r>
          </w:p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E830B0" w:rsidRDefault="00E830B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14/07/15</w:t>
            </w:r>
          </w:p>
        </w:tc>
      </w:tr>
      <w:tr w:rsidR="00E830B0" w:rsidTr="00B5470C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קידום סדר ציבורי ובטחון אישי, בדגש על שכונות הדרום, והיערכות לחירום ברחבי העיר</w:t>
            </w:r>
          </w:p>
        </w:tc>
        <w:tc>
          <w:tcPr>
            <w:tcW w:w="6521" w:type="dxa"/>
          </w:tcPr>
          <w:p w:rsidR="00E830B0" w:rsidRDefault="00E830B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העובדים שעברו הכשרה שנתית בנושא חירום</w:t>
            </w:r>
          </w:p>
          <w:p w:rsidR="00E830B0" w:rsidRDefault="00E830B0">
            <w:pPr>
              <w:rPr>
                <w:b/>
                <w:bCs/>
                <w:rtl/>
              </w:rPr>
            </w:pPr>
          </w:p>
          <w:p w:rsidR="00E830B0" w:rsidRPr="00E830B0" w:rsidRDefault="00E830B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=לפחות 90%  מעובדי המינהל יעברו תדריך לחירום - במשך 3 שעות הדרכה  הכולל  את תפקידי העירייה בחירום ובדגש על תחומי אחריות היחידה, תפקידו הספציפי של כל עובד, ואופן אזעקת העובדים </w:t>
            </w:r>
            <w:proofErr w:type="spellStart"/>
            <w:r>
              <w:rPr>
                <w:b/>
                <w:bCs/>
                <w:rtl/>
              </w:rPr>
              <w:t>והתיצבותם</w:t>
            </w:r>
            <w:proofErr w:type="spellEnd"/>
            <w:r>
              <w:rPr>
                <w:b/>
                <w:bCs/>
                <w:rtl/>
              </w:rPr>
              <w:t xml:space="preserve"> בחירום</w:t>
            </w:r>
          </w:p>
        </w:tc>
        <w:tc>
          <w:tcPr>
            <w:tcW w:w="2126" w:type="dxa"/>
          </w:tcPr>
          <w:p w:rsidR="00E830B0" w:rsidRDefault="00E830B0" w:rsidP="00161A46">
            <w:pPr>
              <w:rPr>
                <w:rtl/>
              </w:rPr>
            </w:pPr>
          </w:p>
          <w:p w:rsidR="00E830B0" w:rsidRDefault="00E830B0" w:rsidP="00161A46">
            <w:pPr>
              <w:rPr>
                <w:rtl/>
              </w:rPr>
            </w:pPr>
            <w:r>
              <w:rPr>
                <w:rtl/>
              </w:rPr>
              <w:t>מתעכב - יישום תפעולי</w:t>
            </w:r>
          </w:p>
        </w:tc>
        <w:tc>
          <w:tcPr>
            <w:tcW w:w="3544" w:type="dxa"/>
          </w:tcPr>
          <w:p w:rsidR="00E830B0" w:rsidRDefault="00E830B0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 xml:space="preserve">יטופל במחצית </w:t>
            </w:r>
            <w:proofErr w:type="spellStart"/>
            <w:r>
              <w:rPr>
                <w:rtl/>
              </w:rPr>
              <w:t>השניה</w:t>
            </w:r>
            <w:proofErr w:type="spellEnd"/>
            <w:r>
              <w:rPr>
                <w:rtl/>
              </w:rPr>
              <w:t xml:space="preserve"> של השנה</w:t>
            </w:r>
          </w:p>
          <w:p w:rsidR="00E830B0" w:rsidRDefault="00E830B0">
            <w:pPr>
              <w:rPr>
                <w:rtl/>
              </w:rPr>
            </w:pPr>
          </w:p>
          <w:p w:rsidR="00B5470C" w:rsidRDefault="00B5470C">
            <w:pPr>
              <w:rPr>
                <w:rtl/>
              </w:rPr>
            </w:pPr>
          </w:p>
          <w:p w:rsidR="00E830B0" w:rsidRDefault="00E830B0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E830B0" w:rsidRDefault="00E830B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13/07/15</w:t>
            </w:r>
          </w:p>
        </w:tc>
      </w:tr>
    </w:tbl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312F91" w:rsidRDefault="00312F91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312F91" w:rsidRDefault="00312F91" w:rsidP="00932DC5">
      <w:pPr>
        <w:rPr>
          <w:rFonts w:ascii="Blender" w:hAnsi="Blender" w:cs="Blender"/>
          <w:sz w:val="24"/>
          <w:szCs w:val="28"/>
        </w:rPr>
      </w:pPr>
      <w:r>
        <w:rPr>
          <w:rFonts w:ascii="Blender" w:hAnsi="Blender" w:cs="Blender"/>
          <w:sz w:val="24"/>
          <w:szCs w:val="28"/>
          <w:rtl/>
        </w:rPr>
        <w:lastRenderedPageBreak/>
        <w:t xml:space="preserve">מינהל בינוי ותשתית – </w:t>
      </w:r>
      <w:r>
        <w:rPr>
          <w:rFonts w:ascii="Blender" w:hAnsi="Blender" w:cs="Blender"/>
          <w:b/>
          <w:bCs/>
          <w:sz w:val="28"/>
          <w:szCs w:val="32"/>
          <w:u w:val="single"/>
          <w:rtl/>
        </w:rPr>
        <w:t xml:space="preserve">אגף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התנועה</w:t>
      </w:r>
    </w:p>
    <w:p w:rsidR="00312F91" w:rsidRPr="00011BBF" w:rsidRDefault="00312F91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312F91" w:rsidTr="00932DC5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312F91" w:rsidRDefault="00312F91" w:rsidP="0020779C">
            <w:pPr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312F91" w:rsidTr="00932DC5">
        <w:trPr>
          <w:tblHeader/>
        </w:trPr>
        <w:tc>
          <w:tcPr>
            <w:tcW w:w="2753" w:type="dxa"/>
            <w:shd w:val="clear" w:color="000000" w:fill="FFFFFF"/>
          </w:tcPr>
          <w:p w:rsidR="00312F91" w:rsidRPr="002B3730" w:rsidRDefault="00312F9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312F91" w:rsidRDefault="00312F91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312F91" w:rsidRPr="002B3730" w:rsidRDefault="00312F9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312F91" w:rsidRPr="002B3730" w:rsidRDefault="00312F9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312F91" w:rsidRDefault="00312F91">
            <w:pPr>
              <w:jc w:val="center"/>
              <w:rPr>
                <w:b/>
                <w:bCs/>
              </w:rPr>
            </w:pPr>
            <w:bookmarkStart w:id="1" w:name="Yaadim"/>
            <w:bookmarkEnd w:id="1"/>
            <w:r w:rsidRPr="002B3730">
              <w:rPr>
                <w:b/>
                <w:bCs/>
                <w:sz w:val="22"/>
                <w:rtl/>
              </w:rPr>
              <w:t>דיווח</w:t>
            </w:r>
            <w:bookmarkStart w:id="2" w:name="Maakav"/>
            <w:bookmarkEnd w:id="2"/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Pr="003745AA" w:rsidRDefault="00312F91">
            <w:r>
              <w:rPr>
                <w:rtl/>
              </w:rPr>
              <w:t>התאמת התשתיות במערכת החינוך לצרכים המשתנים (מחשוב, מבני ציבור, שיטות לימוד)</w:t>
            </w:r>
          </w:p>
        </w:tc>
        <w:tc>
          <w:tcPr>
            <w:tcW w:w="6237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גני ילדים להם אושרה </w:t>
            </w:r>
            <w:proofErr w:type="spellStart"/>
            <w:r>
              <w:rPr>
                <w:b/>
                <w:bCs/>
                <w:rtl/>
              </w:rPr>
              <w:t>תוכנית</w:t>
            </w:r>
            <w:proofErr w:type="spellEnd"/>
            <w:r>
              <w:rPr>
                <w:b/>
                <w:bCs/>
                <w:rtl/>
              </w:rPr>
              <w:t xml:space="preserve"> תנועתית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755427" w:rsidRDefault="00312F91">
            <w:r>
              <w:rPr>
                <w:b/>
                <w:bCs/>
                <w:rtl/>
              </w:rPr>
              <w:t xml:space="preserve">יעד =השלמת התוכניות להעלאת והורדת ילדים </w:t>
            </w:r>
            <w:proofErr w:type="spellStart"/>
            <w:r>
              <w:rPr>
                <w:b/>
                <w:bCs/>
                <w:rtl/>
              </w:rPr>
              <w:t>בגנ"י</w:t>
            </w:r>
            <w:proofErr w:type="spellEnd"/>
            <w:r>
              <w:rPr>
                <w:b/>
                <w:bCs/>
                <w:rtl/>
              </w:rPr>
              <w:t xml:space="preserve">, בכל הגנים בהם קיימת היתכנות הנדסית - כ- 9 </w:t>
            </w:r>
            <w:proofErr w:type="spellStart"/>
            <w:r>
              <w:rPr>
                <w:b/>
                <w:bCs/>
                <w:rtl/>
              </w:rPr>
              <w:t>גני"ל</w:t>
            </w:r>
            <w:proofErr w:type="spellEnd"/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Pr="003745AA" w:rsidRDefault="00312F91" w:rsidP="00161A46"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הושלם תכנון תנועתי ל - 5 גנים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Pr="003745AA" w:rsidRDefault="00312F91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התאמת התשתיות במערכת החינוך לצרכים המשתנים (מחשוב, מבני ציבור, שיטות לימוד)</w:t>
            </w:r>
          </w:p>
        </w:tc>
        <w:tc>
          <w:tcPr>
            <w:tcW w:w="6237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בתי ספר בהם תיושם </w:t>
            </w:r>
            <w:proofErr w:type="spellStart"/>
            <w:r>
              <w:rPr>
                <w:b/>
                <w:bCs/>
                <w:rtl/>
              </w:rPr>
              <w:t>תוכנית</w:t>
            </w:r>
            <w:proofErr w:type="spellEnd"/>
            <w:r>
              <w:rPr>
                <w:b/>
                <w:bCs/>
                <w:rtl/>
              </w:rPr>
              <w:t xml:space="preserve"> "נשק וסע"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755427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=יישום </w:t>
            </w:r>
            <w:proofErr w:type="spellStart"/>
            <w:r>
              <w:rPr>
                <w:b/>
                <w:bCs/>
                <w:rtl/>
              </w:rPr>
              <w:t>תוכנית</w:t>
            </w:r>
            <w:proofErr w:type="spellEnd"/>
            <w:r>
              <w:rPr>
                <w:b/>
                <w:bCs/>
                <w:rtl/>
              </w:rPr>
              <w:t xml:space="preserve"> "נשק וסע" בכ-10 בתי ספר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מתעכב - תכנון/אפיון</w:t>
            </w:r>
          </w:p>
        </w:tc>
        <w:tc>
          <w:tcPr>
            <w:tcW w:w="3828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נבחן ביצוע ב - 5 בתי ספר. ההחלטה ליישום היא של ההורים בלבד, יצא פניה לבתי ספר ליישום ללא היענות.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יצירת חוויית לקוח והטמעת שגרות לניהול השירות </w:t>
            </w:r>
            <w:proofErr w:type="spellStart"/>
            <w:r>
              <w:rPr>
                <w:rtl/>
              </w:rPr>
              <w:t>בקש"ר</w:t>
            </w:r>
            <w:proofErr w:type="spellEnd"/>
            <w:r>
              <w:rPr>
                <w:rtl/>
              </w:rPr>
              <w:t xml:space="preserve"> - בכלל יחידות העירייה</w:t>
            </w:r>
          </w:p>
        </w:tc>
        <w:tc>
          <w:tcPr>
            <w:tcW w:w="6237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ציון בסקר שביעות רצון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755427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=שיפור ציון מחלקת ביצוע בסקר נמלה ל- 3.6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ציון 3.9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25/06/15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237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</w:t>
            </w:r>
            <w:proofErr w:type="spellStart"/>
            <w:r>
              <w:rPr>
                <w:b/>
                <w:bCs/>
                <w:rtl/>
              </w:rPr>
              <w:t>העדרויות</w:t>
            </w:r>
            <w:proofErr w:type="spellEnd"/>
            <w:r>
              <w:rPr>
                <w:b/>
                <w:bCs/>
                <w:rtl/>
              </w:rPr>
              <w:t xml:space="preserve"> עובדים עקב תאונות עבודה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755427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=צמצום </w:t>
            </w:r>
            <w:proofErr w:type="spellStart"/>
            <w:r>
              <w:rPr>
                <w:b/>
                <w:bCs/>
                <w:rtl/>
              </w:rPr>
              <w:t>העדרויות</w:t>
            </w:r>
            <w:proofErr w:type="spellEnd"/>
            <w:r>
              <w:rPr>
                <w:b/>
                <w:bCs/>
                <w:rtl/>
              </w:rPr>
              <w:t xml:space="preserve"> מפאת תאונות עבודה ב- 25%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בחודשים ינואר - יוני 2015 לא </w:t>
            </w:r>
            <w:proofErr w:type="spellStart"/>
            <w:r>
              <w:rPr>
                <w:rtl/>
              </w:rPr>
              <w:t>ארעו</w:t>
            </w:r>
            <w:proofErr w:type="spellEnd"/>
            <w:r>
              <w:rPr>
                <w:rtl/>
              </w:rPr>
              <w:t xml:space="preserve"> תאונות עבודה באגף, בתקופה המקבילה אשתקד </w:t>
            </w:r>
            <w:proofErr w:type="spellStart"/>
            <w:r>
              <w:rPr>
                <w:rtl/>
              </w:rPr>
              <w:t>ארעו</w:t>
            </w:r>
            <w:proofErr w:type="spellEnd"/>
            <w:r>
              <w:rPr>
                <w:rtl/>
              </w:rPr>
              <w:t xml:space="preserve"> 2 תאונות עבודה (שתיהן בדרך) אשר גרמו לאובדן של 9 ימי עבודה.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</w:tbl>
    <w:p w:rsidR="00312F91" w:rsidRDefault="00312F91">
      <w:pPr>
        <w:rPr>
          <w:rtl/>
        </w:rPr>
      </w:pPr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312F91" w:rsidTr="00932DC5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312F91" w:rsidRDefault="00312F91" w:rsidP="00932DC5">
            <w:pPr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>סטטוס ביצוע יעדים בתכנית העבודה העירונית – מחצית ראשונה</w:t>
            </w:r>
          </w:p>
        </w:tc>
      </w:tr>
      <w:tr w:rsidR="00312F91" w:rsidTr="00932DC5">
        <w:trPr>
          <w:tblHeader/>
        </w:trPr>
        <w:tc>
          <w:tcPr>
            <w:tcW w:w="2753" w:type="dxa"/>
            <w:shd w:val="clear" w:color="000000" w:fill="FFFFFF"/>
          </w:tcPr>
          <w:p w:rsidR="00312F91" w:rsidRPr="002B3730" w:rsidRDefault="00312F91" w:rsidP="00932DC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312F91" w:rsidRDefault="00312F91" w:rsidP="00932DC5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312F91" w:rsidRPr="002B3730" w:rsidRDefault="00312F91" w:rsidP="00932DC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312F91" w:rsidRPr="002B3730" w:rsidRDefault="00312F91" w:rsidP="00932DC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312F91" w:rsidRDefault="00312F91" w:rsidP="00932DC5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ניהול משאבי העירייה בכלים מתקדמים - פרויקטים, מערכות מידע, ניהול ידע, תאגידים עירוניים ותהליכים</w:t>
            </w:r>
          </w:p>
        </w:tc>
        <w:tc>
          <w:tcPr>
            <w:tcW w:w="6237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שלב בביצוע רה ארגון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755427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=השלמת רה ארגון אגף התנועה ב- 3 מחלקות והנהלה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לקראת פרסום מכרזי כ"א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25/06/15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ניהול משאבי העירייה בכלים מתקדמים - פרויקטים, מערכות מידע, ניהול ידע, תאגידים עירוניים ותהליכים</w:t>
            </w:r>
          </w:p>
        </w:tc>
        <w:tc>
          <w:tcPr>
            <w:tcW w:w="6237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שלב באפיון מערכת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755427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</w:t>
            </w:r>
            <w:proofErr w:type="spellStart"/>
            <w:r>
              <w:rPr>
                <w:b/>
                <w:bCs/>
                <w:rtl/>
              </w:rPr>
              <w:t>מסופונים</w:t>
            </w:r>
            <w:proofErr w:type="spellEnd"/>
            <w:r>
              <w:rPr>
                <w:b/>
                <w:bCs/>
                <w:rtl/>
              </w:rPr>
              <w:t xml:space="preserve"> לפקוח על עבודות קבלנים  - תחילת אפיון מערכת (מותנה באישור תקציבי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מתעכב - חסר תקציב</w:t>
            </w:r>
          </w:p>
        </w:tc>
        <w:tc>
          <w:tcPr>
            <w:tcW w:w="3828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25/06/15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ניהול משאבי העירייה בכלים מתקדמים - פרויקטים, מערכות מידע, ניהול ידע, תאגידים עירוניים ותהליכים</w:t>
            </w:r>
          </w:p>
        </w:tc>
        <w:tc>
          <w:tcPr>
            <w:tcW w:w="6237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שלב באפיון מערכת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יעד =פרויקט סריקת פרוטוקולי תנועה - תחילת </w:t>
            </w:r>
            <w:proofErr w:type="spellStart"/>
            <w:r>
              <w:rPr>
                <w:b/>
                <w:bCs/>
                <w:rtl/>
              </w:rPr>
              <w:t>איפיון</w:t>
            </w:r>
            <w:proofErr w:type="spellEnd"/>
            <w:r>
              <w:rPr>
                <w:b/>
                <w:bCs/>
                <w:rtl/>
              </w:rPr>
              <w:t xml:space="preserve"> מערכת ממוחשבת  (מותנה באישור תקציבי)</w:t>
            </w:r>
          </w:p>
          <w:p w:rsidR="00312F91" w:rsidRPr="00755427" w:rsidRDefault="00312F91">
            <w:pPr>
              <w:rPr>
                <w:rtl/>
              </w:rPr>
            </w:pP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מתעכב - חסר תקציב</w:t>
            </w:r>
          </w:p>
        </w:tc>
        <w:tc>
          <w:tcPr>
            <w:tcW w:w="3828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25/06/15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פיתוח, תחזוקה </w:t>
            </w:r>
            <w:proofErr w:type="spellStart"/>
            <w:r>
              <w:rPr>
                <w:rtl/>
              </w:rPr>
              <w:t>ושידרוג</w:t>
            </w:r>
            <w:proofErr w:type="spellEnd"/>
            <w:r>
              <w:rPr>
                <w:rtl/>
              </w:rPr>
              <w:t xml:space="preserve"> המרחב הציבורי</w:t>
            </w:r>
          </w:p>
        </w:tc>
        <w:tc>
          <w:tcPr>
            <w:tcW w:w="6237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רחובות בהם מבוצע איחוד תמרורים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755427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=איחוד תמרורים לאורך כ- 10 רחובות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מתעכב - תכנון/אפיון</w:t>
            </w:r>
          </w:p>
        </w:tc>
        <w:tc>
          <w:tcPr>
            <w:tcW w:w="3828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בוצעו 2 רחובות: שלמה המלך, פרישמן.   עלות התכנון גבוה מעלות הביצוע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פיתוח, תחזוקה </w:t>
            </w:r>
            <w:proofErr w:type="spellStart"/>
            <w:r>
              <w:rPr>
                <w:rtl/>
              </w:rPr>
              <w:t>ושידרוג</w:t>
            </w:r>
            <w:proofErr w:type="spellEnd"/>
            <w:r>
              <w:rPr>
                <w:rtl/>
              </w:rPr>
              <w:t xml:space="preserve"> המרחב הציבורי</w:t>
            </w:r>
          </w:p>
        </w:tc>
        <w:tc>
          <w:tcPr>
            <w:tcW w:w="6237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שיעור תלמידי חטיבות הביניים שיעברו הדרכה לרכיבה בטוחה על אופניים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755427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=הדרכה לרכיבה בטוחה על אופניים לכל תלמידי חטיבות הביניים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בשנת הלימודים תשע"ה (נובמבר 2014 - יוני 2015) בוצע הדרכה ל 156 כיתות מתוך 259 כיתות (חטיבות ביניים)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</w:tbl>
    <w:p w:rsidR="00312F91" w:rsidRDefault="00312F91">
      <w:pPr>
        <w:rPr>
          <w:rtl/>
        </w:rPr>
      </w:pPr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312F91" w:rsidTr="00932DC5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312F91" w:rsidRDefault="00312F91" w:rsidP="00932DC5">
            <w:pPr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>סטטוס ביצוע יעדים בתכנית העבודה העירונית – מחצית ראשונה</w:t>
            </w:r>
          </w:p>
        </w:tc>
      </w:tr>
      <w:tr w:rsidR="00312F91" w:rsidTr="00932DC5">
        <w:trPr>
          <w:tblHeader/>
        </w:trPr>
        <w:tc>
          <w:tcPr>
            <w:tcW w:w="2753" w:type="dxa"/>
            <w:shd w:val="clear" w:color="000000" w:fill="FFFFFF"/>
          </w:tcPr>
          <w:p w:rsidR="00312F91" w:rsidRPr="002B3730" w:rsidRDefault="00312F91" w:rsidP="00932DC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312F91" w:rsidRDefault="00312F91" w:rsidP="00932DC5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312F91" w:rsidRPr="002B3730" w:rsidRDefault="00312F91" w:rsidP="00932DC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312F91" w:rsidRPr="002B3730" w:rsidRDefault="00312F91" w:rsidP="00932DC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312F91" w:rsidRDefault="00312F91" w:rsidP="00932DC5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פיתוח, תחזוקה </w:t>
            </w:r>
            <w:proofErr w:type="spellStart"/>
            <w:r>
              <w:rPr>
                <w:rtl/>
              </w:rPr>
              <w:t>ושידרוג</w:t>
            </w:r>
            <w:proofErr w:type="spellEnd"/>
            <w:r>
              <w:rPr>
                <w:rtl/>
              </w:rPr>
              <w:t xml:space="preserve"> המרחב הציבורי</w:t>
            </w:r>
          </w:p>
        </w:tc>
        <w:tc>
          <w:tcPr>
            <w:tcW w:w="6237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הצמתים בהם הוחלפו עמודי רמזורים </w:t>
            </w:r>
            <w:proofErr w:type="spellStart"/>
            <w:r>
              <w:rPr>
                <w:b/>
                <w:bCs/>
                <w:rtl/>
              </w:rPr>
              <w:t>קורוזיבים</w:t>
            </w:r>
            <w:proofErr w:type="spellEnd"/>
            <w:r>
              <w:rPr>
                <w:b/>
                <w:bCs/>
                <w:rtl/>
              </w:rPr>
              <w:t>.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755427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=החלפת עמודי רמזורים </w:t>
            </w:r>
            <w:proofErr w:type="spellStart"/>
            <w:r>
              <w:rPr>
                <w:b/>
                <w:bCs/>
                <w:rtl/>
              </w:rPr>
              <w:t>קורוזיבים</w:t>
            </w:r>
            <w:proofErr w:type="spellEnd"/>
            <w:r>
              <w:rPr>
                <w:b/>
                <w:bCs/>
                <w:rtl/>
              </w:rPr>
              <w:t xml:space="preserve"> -במסגרת העבודה מוחלפים פנסי הרמזורים לנורות לד ומותקנות מערכות אל פסק </w:t>
            </w:r>
            <w:proofErr w:type="spellStart"/>
            <w:r>
              <w:rPr>
                <w:b/>
                <w:bCs/>
                <w:rtl/>
              </w:rPr>
              <w:t>בכ</w:t>
            </w:r>
            <w:proofErr w:type="spellEnd"/>
            <w:r>
              <w:rPr>
                <w:b/>
                <w:bCs/>
                <w:rtl/>
              </w:rPr>
              <w:t xml:space="preserve"> - 60 צמתים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נכון לסוף יוני הוחלפו עמודים </w:t>
            </w:r>
            <w:proofErr w:type="spellStart"/>
            <w:r>
              <w:rPr>
                <w:rtl/>
              </w:rPr>
              <w:t>קרוזיבים</w:t>
            </w:r>
            <w:proofErr w:type="spellEnd"/>
            <w:r>
              <w:rPr>
                <w:rtl/>
              </w:rPr>
              <w:t xml:space="preserve"> ב - 31 צמתים.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פיתוח, תחזוקה </w:t>
            </w:r>
            <w:proofErr w:type="spellStart"/>
            <w:r>
              <w:rPr>
                <w:rtl/>
              </w:rPr>
              <w:t>ושידרוג</w:t>
            </w:r>
            <w:proofErr w:type="spellEnd"/>
            <w:r>
              <w:rPr>
                <w:rtl/>
              </w:rPr>
              <w:t xml:space="preserve"> המרחב הציבורי</w:t>
            </w:r>
          </w:p>
        </w:tc>
        <w:tc>
          <w:tcPr>
            <w:tcW w:w="6237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שלב בפרויקט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755427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=קידום מסלולי הליכה בטוחה לבתי ספר - בדיקת היתכנות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מתעכב - תכנון/אפיון</w:t>
            </w:r>
          </w:p>
        </w:tc>
        <w:tc>
          <w:tcPr>
            <w:tcW w:w="3828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פיתוח, תחזוקה </w:t>
            </w:r>
            <w:proofErr w:type="spellStart"/>
            <w:r>
              <w:rPr>
                <w:rtl/>
              </w:rPr>
              <w:t>ושידרוג</w:t>
            </w:r>
            <w:proofErr w:type="spellEnd"/>
            <w:r>
              <w:rPr>
                <w:rtl/>
              </w:rPr>
              <w:t xml:space="preserve"> המרחב הציבורי</w:t>
            </w:r>
          </w:p>
        </w:tc>
        <w:tc>
          <w:tcPr>
            <w:tcW w:w="6237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מקומות חניה נוספים לאופנועים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755427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=תוספת של 50 מקומות חניה לאופנועים בדגש על צמתים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נוספו 152 מקומות חניה, בוטלו 10 מקומות חניה.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קידום מערכת תחבורה וניידות בת קיימא, רב אמצעית, אינטגרטיבית, יעילה וידידותית, המשלבת אמצעים וכלים שיהוו חלופות לרכב הפרטי</w:t>
            </w:r>
          </w:p>
        </w:tc>
        <w:tc>
          <w:tcPr>
            <w:tcW w:w="6237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שלב ביישום הפרויקט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755427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=יישום העדפה לתחבורה ציבורית ברמזורים לאורך אבן גבירול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נפרסו גלאים בהתאם </w:t>
            </w:r>
            <w:proofErr w:type="spellStart"/>
            <w:r>
              <w:rPr>
                <w:rtl/>
              </w:rPr>
              <w:t>לת"ע</w:t>
            </w:r>
            <w:proofErr w:type="spellEnd"/>
            <w:r>
              <w:rPr>
                <w:rtl/>
              </w:rPr>
              <w:t>, החל איסוף נתוני התנועה.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קידום מערכת תחבורה וניידות בת קיימא, רב אמצעית, אינטגרטיבית, יעילה וידידותית, המשלבת אמצעים וכלים שיהוו חלופות לרכב הפרטי</w:t>
            </w:r>
          </w:p>
        </w:tc>
        <w:tc>
          <w:tcPr>
            <w:tcW w:w="6237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צירים ומספר מצלמות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755427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=פריסת גלאים אסטרטגים ב- 10 צירים, התקנת כ- 80 מצלמות לניהול תנועה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בוצע: נמיר, </w:t>
            </w:r>
            <w:proofErr w:type="spellStart"/>
            <w:r>
              <w:rPr>
                <w:rtl/>
              </w:rPr>
              <w:t>דרף</w:t>
            </w:r>
            <w:proofErr w:type="spellEnd"/>
            <w:r>
              <w:rPr>
                <w:rtl/>
              </w:rPr>
              <w:t xml:space="preserve"> השלום, קימוץ גלויות, משה דיין, יגאל </w:t>
            </w:r>
            <w:proofErr w:type="spellStart"/>
            <w:r>
              <w:rPr>
                <w:rtl/>
              </w:rPr>
              <w:t>אלון,ארלוזורוב</w:t>
            </w:r>
            <w:proofErr w:type="spellEnd"/>
            <w:r>
              <w:rPr>
                <w:rtl/>
              </w:rPr>
              <w:t xml:space="preserve"> (חלקי), בני </w:t>
            </w:r>
            <w:proofErr w:type="spellStart"/>
            <w:r>
              <w:rPr>
                <w:rtl/>
              </w:rPr>
              <w:t>אפריים</w:t>
            </w:r>
            <w:proofErr w:type="spellEnd"/>
            <w:r>
              <w:rPr>
                <w:rtl/>
              </w:rPr>
              <w:t xml:space="preserve">, משה סנה, </w:t>
            </w:r>
            <w:proofErr w:type="spellStart"/>
            <w:r>
              <w:rPr>
                <w:rtl/>
              </w:rPr>
              <w:t>הלח"י</w:t>
            </w:r>
            <w:proofErr w:type="spellEnd"/>
            <w:r>
              <w:rPr>
                <w:rtl/>
              </w:rPr>
              <w:t xml:space="preserve">.      נותר: בן צבי, לה </w:t>
            </w:r>
            <w:proofErr w:type="spellStart"/>
            <w:r>
              <w:rPr>
                <w:rtl/>
              </w:rPr>
              <w:t>גוארדייה</w:t>
            </w:r>
            <w:proofErr w:type="spellEnd"/>
            <w:r>
              <w:rPr>
                <w:rtl/>
              </w:rPr>
              <w:t>, בר לב.  הותקנו מתחילת הפרויקט 58 מצלמות.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קידום מערכת תחבורה וניידות בת קיימא, רב אמצעית, אינטגרטיבית, יעילה וידידותית, המשלבת אמצעים וכלים שיהוו חלופות לרכב הפרטי</w:t>
            </w:r>
          </w:p>
        </w:tc>
        <w:tc>
          <w:tcPr>
            <w:tcW w:w="6237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שבילי אופניים ששופרו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755427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=קידום ושיפור 5 שבילי אופניים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קידום מערכת תחבורה וניידות בת קיימא, רב אמצעית, אינטגרטיבית, יעילה וידידותית, המשלבת אמצעים וכלים שיהוו חלופות לרכב הפרטי</w:t>
            </w:r>
          </w:p>
        </w:tc>
        <w:tc>
          <w:tcPr>
            <w:tcW w:w="6237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אזור מיתון תנועה בשכונות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755427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=שכונה בטוחה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סיום שלב התכנון, העברה לביצוע.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25/06/15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קידום מערכת תחבורה וניידות בת קיימא, רב אמצעית, אינטגרטיבית, יעילה וידידותית, המשלבת אמצעים וכלים שיהוו חלופות לרכב הפרטי</w:t>
            </w:r>
          </w:p>
        </w:tc>
        <w:tc>
          <w:tcPr>
            <w:tcW w:w="6237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צמתים בהם מקודם פרויקט </w:t>
            </w:r>
            <w:proofErr w:type="spellStart"/>
            <w:r>
              <w:rPr>
                <w:b/>
                <w:bCs/>
              </w:rPr>
              <w:t>bikebox</w:t>
            </w:r>
            <w:proofErr w:type="spellEnd"/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755427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=קידום פרויקט </w:t>
            </w:r>
            <w:proofErr w:type="spellStart"/>
            <w:r>
              <w:rPr>
                <w:b/>
                <w:bCs/>
              </w:rPr>
              <w:t>bikebox</w:t>
            </w:r>
            <w:proofErr w:type="spellEnd"/>
            <w:r>
              <w:rPr>
                <w:b/>
                <w:bCs/>
                <w:rtl/>
              </w:rPr>
              <w:t xml:space="preserve"> בשני צמתים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מתעכב - תכנון/אפיון</w:t>
            </w:r>
          </w:p>
        </w:tc>
        <w:tc>
          <w:tcPr>
            <w:tcW w:w="3828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לא אושר תקציב לפרויקט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קידום מערכת תחבורה וניידות בת קיימא, רב אמצעית, אינטגרטיבית, יעילה וידידותית, המשלבת אמצעים וכלים שיהוו חלופות לרכב הפרטי</w:t>
            </w:r>
          </w:p>
        </w:tc>
        <w:tc>
          <w:tcPr>
            <w:tcW w:w="6237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שכונות </w:t>
            </w:r>
            <w:proofErr w:type="spellStart"/>
            <w:r>
              <w:rPr>
                <w:b/>
                <w:bCs/>
                <w:rtl/>
              </w:rPr>
              <w:t>בפילוט</w:t>
            </w:r>
            <w:proofErr w:type="spellEnd"/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755427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=ביצוע פיילוט לתוכנית אזורית ותקופתית לטיפול מרוכז בבקשות תושבים - ב- 2 שכונות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מתעכב - שינוי בכוח אדם</w:t>
            </w:r>
          </w:p>
        </w:tc>
        <w:tc>
          <w:tcPr>
            <w:tcW w:w="3828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</w:tbl>
    <w:p w:rsidR="00312F91" w:rsidRDefault="00312F91">
      <w:pPr>
        <w:rPr>
          <w:rtl/>
        </w:rPr>
      </w:pPr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312F91" w:rsidTr="00932DC5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312F91" w:rsidRDefault="00312F91" w:rsidP="00932DC5">
            <w:pPr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>סטטוס ביצוע יעדים בתכנית העבודה העירונית – מחצית ראשונה</w:t>
            </w:r>
          </w:p>
        </w:tc>
      </w:tr>
      <w:tr w:rsidR="00312F91" w:rsidTr="00932DC5">
        <w:trPr>
          <w:tblHeader/>
        </w:trPr>
        <w:tc>
          <w:tcPr>
            <w:tcW w:w="2753" w:type="dxa"/>
            <w:shd w:val="clear" w:color="000000" w:fill="FFFFFF"/>
          </w:tcPr>
          <w:p w:rsidR="00312F91" w:rsidRPr="002B3730" w:rsidRDefault="00312F91" w:rsidP="00932DC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312F91" w:rsidRDefault="00312F91" w:rsidP="00932DC5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312F91" w:rsidRPr="002B3730" w:rsidRDefault="00312F91" w:rsidP="00932DC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312F91" w:rsidRPr="002B3730" w:rsidRDefault="00312F91" w:rsidP="00932DC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312F91" w:rsidRDefault="00312F91" w:rsidP="00932DC5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קידום מערכת תחבורה וניידות בת קיימא, רב אמצעית, אינטגרטיבית, יעילה וידידותית, המשלבת אמצעים וכלים שיהוו חלופות לרכב הפרטי</w:t>
            </w:r>
          </w:p>
        </w:tc>
        <w:tc>
          <w:tcPr>
            <w:tcW w:w="6237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שלב בפתוח המערכת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755427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=גמר פיתוח מערכת נורית ומצבת תמרורים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סיום שלב א'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25/06/15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קידום מערכת תחבורה וניידות בת קיימא, רב אמצעית, אינטגרטיבית, יעילה וידידותית, המשלבת אמצעים וכלים שיהוו חלופות לרכב הפרטי</w:t>
            </w:r>
          </w:p>
        </w:tc>
        <w:tc>
          <w:tcPr>
            <w:tcW w:w="6237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משך זמן לאישור התוכניות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755427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=מתן קדימות לאישור תכניות הסדרי תנועה זמניים עקב עבודות </w:t>
            </w:r>
            <w:proofErr w:type="spellStart"/>
            <w:r>
              <w:rPr>
                <w:b/>
                <w:bCs/>
                <w:rtl/>
              </w:rPr>
              <w:t>הרק"ל</w:t>
            </w:r>
            <w:proofErr w:type="spellEnd"/>
            <w:r>
              <w:rPr>
                <w:b/>
                <w:bCs/>
                <w:rtl/>
              </w:rPr>
              <w:t xml:space="preserve"> (מותנה בתוספת כ"א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תוקצב ואושר יועץ תנועה לנושא.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15/07/15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קידום מערכת תחבורה וניידות בת קיימא, רב אמצעית, אינטגרטיבית, יעילה וידידותית, המשלבת אמצעים וכלים שיהוו חלופות לרכב הפרטי</w:t>
            </w:r>
          </w:p>
        </w:tc>
        <w:tc>
          <w:tcPr>
            <w:tcW w:w="6237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פרסום מכרז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755427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=סקר תמרורים כלל עירוני - יציאה למכרז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מתעכב - תכנון/אפיון</w:t>
            </w:r>
          </w:p>
        </w:tc>
        <w:tc>
          <w:tcPr>
            <w:tcW w:w="3828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עריכה טכנית לקראת יציאה למכרז.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13/07/15</w:t>
            </w:r>
          </w:p>
        </w:tc>
      </w:tr>
    </w:tbl>
    <w:p w:rsidR="00312F91" w:rsidRDefault="00312F91">
      <w:pPr>
        <w:rPr>
          <w:rtl/>
        </w:rPr>
      </w:pPr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312F91" w:rsidTr="00932DC5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312F91" w:rsidRDefault="00312F91" w:rsidP="00932DC5">
            <w:pPr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>סטטוס ביצוע יעדים בתכנית העבודה העירונית – מחצית ראשונה</w:t>
            </w:r>
          </w:p>
        </w:tc>
      </w:tr>
      <w:tr w:rsidR="00312F91" w:rsidTr="00932DC5">
        <w:trPr>
          <w:tblHeader/>
        </w:trPr>
        <w:tc>
          <w:tcPr>
            <w:tcW w:w="2753" w:type="dxa"/>
            <w:shd w:val="clear" w:color="000000" w:fill="FFFFFF"/>
          </w:tcPr>
          <w:p w:rsidR="00312F91" w:rsidRPr="002B3730" w:rsidRDefault="00312F91" w:rsidP="00932DC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312F91" w:rsidRDefault="00312F91" w:rsidP="00932DC5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312F91" w:rsidRPr="002B3730" w:rsidRDefault="00312F91" w:rsidP="00932DC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312F91" w:rsidRPr="002B3730" w:rsidRDefault="00312F91" w:rsidP="00932DC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312F91" w:rsidRDefault="00312F91" w:rsidP="00932DC5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קידום מערכת תחבורה וניידות בת קיימא, רב אמצעית, אינטגרטיבית, יעילה וידידותית, המשלבת אמצעים וכלים שיהוו חלופות לרכב הפרטי</w:t>
            </w:r>
          </w:p>
        </w:tc>
        <w:tc>
          <w:tcPr>
            <w:tcW w:w="6237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אורך תוספת נתצים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755427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=תוספת עד 10% ק"מ </w:t>
            </w:r>
            <w:proofErr w:type="spellStart"/>
            <w:r>
              <w:rPr>
                <w:b/>
                <w:bCs/>
                <w:rtl/>
              </w:rPr>
              <w:t>נתצ"ים</w:t>
            </w:r>
            <w:proofErr w:type="spellEnd"/>
            <w:r>
              <w:rPr>
                <w:b/>
                <w:bCs/>
                <w:rtl/>
              </w:rPr>
              <w:t xml:space="preserve"> בעיר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תוכננו 14 צירים: קק"ל – לבנון, </w:t>
            </w:r>
            <w:proofErr w:type="spellStart"/>
            <w:r>
              <w:rPr>
                <w:rtl/>
              </w:rPr>
              <w:t>וולנברג</w:t>
            </w:r>
            <w:proofErr w:type="spellEnd"/>
            <w:r>
              <w:rPr>
                <w:rtl/>
              </w:rPr>
              <w:t xml:space="preserve">, שאול המלך (בגין – אבן גבירול), החרש (גלילות נמיר בגין המסגר החרש צמת חולון), תל גיבורים – לבון – הר ציון שומרון, </w:t>
            </w:r>
            <w:proofErr w:type="spellStart"/>
            <w:r>
              <w:rPr>
                <w:rtl/>
              </w:rPr>
              <w:t>העליה</w:t>
            </w:r>
            <w:proofErr w:type="spellEnd"/>
            <w:r>
              <w:rPr>
                <w:rtl/>
              </w:rPr>
              <w:t xml:space="preserve"> שוקן, בר לב -  לחי/ ההגנה – אצל / משה דיין   כולל החיבור לכביש 461 (צומת מסובים), שלבים, יגאל אלון, דרך השלום – במקטע שבין הטייסים ליגאל אלון, בן צבי –הקישור עם, כביש 44 – אזור, חולון, המסגר, יצחק שדב בין בגין למסגר, ציר החשמונאים,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6237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צמתים מרומזרים בהם הוחלפו נורות ליבון לנורות לד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755427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=החלפת נורות ברמזורים מליבון ללד </w:t>
            </w:r>
            <w:proofErr w:type="spellStart"/>
            <w:r>
              <w:rPr>
                <w:b/>
                <w:bCs/>
                <w:rtl/>
              </w:rPr>
              <w:t>בכ</w:t>
            </w:r>
            <w:proofErr w:type="spellEnd"/>
            <w:r>
              <w:rPr>
                <w:b/>
                <w:bCs/>
                <w:rtl/>
              </w:rPr>
              <w:t xml:space="preserve">- 60 צמתים כולל </w:t>
            </w:r>
            <w:r>
              <w:rPr>
                <w:b/>
                <w:bCs/>
              </w:rPr>
              <w:t>ups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לסוף חודש יוני הוחלפו נורות ליבון ללד ב - 34 צמתים מרומזרים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07/07/15</w:t>
            </w:r>
          </w:p>
        </w:tc>
      </w:tr>
    </w:tbl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Pr="002A092D" w:rsidRDefault="00312F91" w:rsidP="00932DC5">
      <w:pPr>
        <w:rPr>
          <w:rFonts w:ascii="Blender" w:hAnsi="Blender" w:cs="Blender"/>
          <w:sz w:val="24"/>
          <w:szCs w:val="28"/>
          <w:rtl/>
        </w:rPr>
      </w:pPr>
      <w:r>
        <w:rPr>
          <w:rFonts w:ascii="Blender" w:hAnsi="Blender" w:cs="Blender" w:hint="cs"/>
          <w:sz w:val="24"/>
          <w:szCs w:val="28"/>
          <w:rtl/>
        </w:rPr>
        <w:lastRenderedPageBreak/>
        <w:t>מינהל בינוי ותשתית</w:t>
      </w:r>
      <w:r w:rsidRPr="002A092D">
        <w:rPr>
          <w:rFonts w:ascii="Blender" w:hAnsi="Blender" w:cs="Blender"/>
          <w:sz w:val="24"/>
          <w:szCs w:val="28"/>
          <w:rtl/>
        </w:rPr>
        <w:t xml:space="preserve"> – </w:t>
      </w:r>
      <w:r w:rsidRPr="002A092D">
        <w:rPr>
          <w:rFonts w:ascii="Blender" w:hAnsi="Blender" w:cs="Blender"/>
          <w:b/>
          <w:bCs/>
          <w:sz w:val="28"/>
          <w:szCs w:val="32"/>
          <w:u w:val="single"/>
          <w:rtl/>
        </w:rPr>
        <w:t xml:space="preserve">אגף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דרכים ומאור</w:t>
      </w:r>
    </w:p>
    <w:p w:rsidR="00312F91" w:rsidRDefault="00312F91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662"/>
        <w:gridCol w:w="2126"/>
        <w:gridCol w:w="3403"/>
      </w:tblGrid>
      <w:tr w:rsidR="00312F91" w:rsidTr="00932DC5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312F91" w:rsidRDefault="00312F91" w:rsidP="0020779C">
            <w:pPr>
              <w:jc w:val="center"/>
              <w:rPr>
                <w:b/>
                <w:bCs/>
              </w:rPr>
            </w:pPr>
            <w:r w:rsidRPr="002D6287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312F91" w:rsidTr="00932DC5">
        <w:trPr>
          <w:tblHeader/>
        </w:trPr>
        <w:tc>
          <w:tcPr>
            <w:tcW w:w="2753" w:type="dxa"/>
            <w:shd w:val="clear" w:color="000000" w:fill="FFFFFF"/>
          </w:tcPr>
          <w:p w:rsidR="00312F91" w:rsidRPr="002B3730" w:rsidRDefault="00312F9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662" w:type="dxa"/>
            <w:shd w:val="clear" w:color="000000" w:fill="FFFFFF"/>
          </w:tcPr>
          <w:p w:rsidR="00312F91" w:rsidRDefault="00312F91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312F91" w:rsidRPr="002B3730" w:rsidRDefault="00312F9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312F91" w:rsidRPr="002B3730" w:rsidRDefault="00312F9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403" w:type="dxa"/>
            <w:shd w:val="clear" w:color="000000" w:fill="FFFFFF"/>
          </w:tcPr>
          <w:p w:rsidR="00312F91" w:rsidRDefault="00312F91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Pr="003745AA" w:rsidRDefault="00312F91">
            <w:r>
              <w:rPr>
                <w:rtl/>
              </w:rPr>
              <w:t>המשך ההנגשה לאנשים עם מוגבלויות - מרחב ציבורי, מוסדות ציבור, שירות עירוני</w:t>
            </w:r>
          </w:p>
        </w:tc>
        <w:tc>
          <w:tcPr>
            <w:tcW w:w="6662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קטעי הרחובות בהם קיימת תחנת אוטובוס ,שהונגשו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F54E6E" w:rsidRDefault="00312F91">
            <w:r>
              <w:rPr>
                <w:b/>
                <w:bCs/>
                <w:rtl/>
              </w:rPr>
              <w:t xml:space="preserve">יעד =ביצוע </w:t>
            </w:r>
            <w:proofErr w:type="spellStart"/>
            <w:r>
              <w:rPr>
                <w:b/>
                <w:bCs/>
                <w:rtl/>
              </w:rPr>
              <w:t>הנגשת</w:t>
            </w:r>
            <w:proofErr w:type="spellEnd"/>
            <w:r>
              <w:rPr>
                <w:b/>
                <w:bCs/>
                <w:rtl/>
              </w:rPr>
              <w:t xml:space="preserve"> 100% מקטעי הרחובות בהן קיימת תחנת אוטובוס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Pr="003745AA" w:rsidRDefault="00312F91" w:rsidP="00161A46">
            <w:r>
              <w:rPr>
                <w:rtl/>
              </w:rPr>
              <w:t>מתעכב - חסר תקציב</w:t>
            </w:r>
          </w:p>
        </w:tc>
        <w:tc>
          <w:tcPr>
            <w:tcW w:w="340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בוצעו 50% מהקטעים המתוכננים מתוך 800 קטעי רחובות קיימים כ 200 טופלו או יטופלו במסגרת התוכנית השנתית כ-200 טופלו עד יוני במסגרת פרויקט הנגישות שאר הקטעים יטופלו עד סוף 2015.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Pr="003745AA" w:rsidRDefault="00312F91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13/07/15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המשך ההנגשה לאנשים עם מוגבלויות - מרחב ציבורי, מוסדות ציבור, שירות עירוני</w:t>
            </w:r>
          </w:p>
        </w:tc>
        <w:tc>
          <w:tcPr>
            <w:tcW w:w="6662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הרחובות בהן יוטמעו תקנות הנגישות החדשות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F54E6E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=7 רחובות בתוכנית העבודה השנתית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40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 w:rsidP="00932DC5">
            <w:pPr>
              <w:rPr>
                <w:rtl/>
              </w:rPr>
            </w:pPr>
            <w:r>
              <w:rPr>
                <w:rtl/>
              </w:rPr>
              <w:t xml:space="preserve">6 רחובות: ארלוזורוב חלק </w:t>
            </w:r>
            <w:proofErr w:type="spellStart"/>
            <w:r>
              <w:rPr>
                <w:rtl/>
              </w:rPr>
              <w:t>א,זבוטינסקי</w:t>
            </w:r>
            <w:proofErr w:type="spellEnd"/>
            <w:r>
              <w:rPr>
                <w:rtl/>
              </w:rPr>
              <w:t xml:space="preserve"> חלק א, אבן ספיר, מחל,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tl/>
              </w:rPr>
              <w:t>אושה</w:t>
            </w:r>
            <w:proofErr w:type="spellEnd"/>
            <w:r>
              <w:rPr>
                <w:rtl/>
              </w:rPr>
              <w:t>,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אייזיק </w:t>
            </w:r>
            <w:proofErr w:type="spellStart"/>
            <w:r>
              <w:rPr>
                <w:rtl/>
              </w:rPr>
              <w:t>רמבה</w:t>
            </w:r>
            <w:proofErr w:type="spellEnd"/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13/07/15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יצירת חוויית לקוח והטמעת שגרות לניהול השירות </w:t>
            </w:r>
            <w:proofErr w:type="spellStart"/>
            <w:r>
              <w:rPr>
                <w:rtl/>
              </w:rPr>
              <w:t>בקש"ר</w:t>
            </w:r>
            <w:proofErr w:type="spellEnd"/>
            <w:r>
              <w:rPr>
                <w:rtl/>
              </w:rPr>
              <w:t xml:space="preserve"> - בכלל יחידות העירייה</w:t>
            </w:r>
          </w:p>
        </w:tc>
        <w:tc>
          <w:tcPr>
            <w:tcW w:w="6662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המשיבים בסקר שהינם שבעי רצון מהטיפול בפניות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F54E6E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=80% מהמשיבים בסקר שביעות רצון הינם שבעי רצון מהטיפול בפניות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מתעכב - יישום תפעולי</w:t>
            </w:r>
          </w:p>
        </w:tc>
        <w:tc>
          <w:tcPr>
            <w:tcW w:w="340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70%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יצירת חוויית לקוח והטמעת שגרות לניהול השירות </w:t>
            </w:r>
            <w:proofErr w:type="spellStart"/>
            <w:r>
              <w:rPr>
                <w:rtl/>
              </w:rPr>
              <w:t>בקש"ר</w:t>
            </w:r>
            <w:proofErr w:type="spellEnd"/>
            <w:r>
              <w:rPr>
                <w:rtl/>
              </w:rPr>
              <w:t xml:space="preserve"> - בכלל יחידות העירייה</w:t>
            </w:r>
          </w:p>
        </w:tc>
        <w:tc>
          <w:tcPr>
            <w:tcW w:w="6662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הפונים המעודכנים בפעולה יזומה בנושא פנייתם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F54E6E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=האגף ישאף לעדכן 80% מהפונים בפעולה יזומה בנושא פנייתם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40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81%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09/07/15</w:t>
            </w:r>
          </w:p>
        </w:tc>
      </w:tr>
    </w:tbl>
    <w:p w:rsidR="00312F91" w:rsidRDefault="00312F91">
      <w:pPr>
        <w:rPr>
          <w:rtl/>
        </w:rPr>
      </w:pPr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662"/>
        <w:gridCol w:w="2126"/>
        <w:gridCol w:w="3403"/>
      </w:tblGrid>
      <w:tr w:rsidR="00312F91" w:rsidTr="00932DC5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312F91" w:rsidRDefault="00312F91" w:rsidP="00932DC5">
            <w:pPr>
              <w:jc w:val="center"/>
              <w:rPr>
                <w:b/>
                <w:bCs/>
              </w:rPr>
            </w:pPr>
            <w:r w:rsidRPr="002D6287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>סטטוס ביצוע יעדים בתכנית העבודה העירונית – מחצית ראשונה</w:t>
            </w:r>
          </w:p>
        </w:tc>
      </w:tr>
      <w:tr w:rsidR="00312F91" w:rsidTr="00932DC5">
        <w:trPr>
          <w:tblHeader/>
        </w:trPr>
        <w:tc>
          <w:tcPr>
            <w:tcW w:w="2753" w:type="dxa"/>
            <w:shd w:val="clear" w:color="000000" w:fill="FFFFFF"/>
          </w:tcPr>
          <w:p w:rsidR="00312F91" w:rsidRPr="002B3730" w:rsidRDefault="00312F91" w:rsidP="00932DC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662" w:type="dxa"/>
            <w:shd w:val="clear" w:color="000000" w:fill="FFFFFF"/>
          </w:tcPr>
          <w:p w:rsidR="00312F91" w:rsidRDefault="00312F91" w:rsidP="00932DC5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312F91" w:rsidRPr="002B3730" w:rsidRDefault="00312F91" w:rsidP="00932DC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312F91" w:rsidRPr="002B3730" w:rsidRDefault="00312F91" w:rsidP="00932DC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403" w:type="dxa"/>
            <w:shd w:val="clear" w:color="000000" w:fill="FFFFFF"/>
          </w:tcPr>
          <w:p w:rsidR="00312F91" w:rsidRDefault="00312F91" w:rsidP="00932DC5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ניהול וקידום מארג הבטיחות בכל הרבדים של עבודת העירייה</w:t>
            </w:r>
          </w:p>
        </w:tc>
        <w:tc>
          <w:tcPr>
            <w:tcW w:w="6662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השלמת </w:t>
            </w:r>
            <w:proofErr w:type="spellStart"/>
            <w:r>
              <w:rPr>
                <w:b/>
                <w:bCs/>
                <w:rtl/>
              </w:rPr>
              <w:t>תוכנית</w:t>
            </w:r>
            <w:proofErr w:type="spellEnd"/>
            <w:r>
              <w:rPr>
                <w:b/>
                <w:bCs/>
                <w:rtl/>
              </w:rPr>
              <w:t xml:space="preserve"> בטיחות אגפית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F54E6E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</w:t>
            </w:r>
            <w:proofErr w:type="spellStart"/>
            <w:r>
              <w:rPr>
                <w:b/>
                <w:bCs/>
                <w:rtl/>
              </w:rPr>
              <w:t>תוכנית</w:t>
            </w:r>
            <w:proofErr w:type="spellEnd"/>
            <w:r>
              <w:rPr>
                <w:b/>
                <w:bCs/>
                <w:rtl/>
              </w:rPr>
              <w:t xml:space="preserve"> בטיחות דינמית עד סיום רבעון ראשון 2015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מתעכב - יישום תפעולי</w:t>
            </w:r>
          </w:p>
        </w:tc>
        <w:tc>
          <w:tcPr>
            <w:tcW w:w="340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80% מהתוכנית הסתיים 20% תלוי בסקר סיכונים שיחל במהלך חודש יולי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662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תאונות עבודה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F54E6E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=שאיפה ל- 0 תאונות עבודה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מתעכב - גורמים חיצונים</w:t>
            </w:r>
          </w:p>
        </w:tc>
        <w:tc>
          <w:tcPr>
            <w:tcW w:w="340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3תאונות עבודה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09/07/15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662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מפגשי מנהל אגף-עובד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F54E6E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=2 מפגשים בשנה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40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נערך מפגש 1 שלמנהל האגף עם כל עובדי האגף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09/07/15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662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שיעור מהנדסי האגף שיוכשרו לסקירת מבנים לאחר </w:t>
            </w:r>
            <w:proofErr w:type="spellStart"/>
            <w:r>
              <w:rPr>
                <w:b/>
                <w:bCs/>
                <w:rtl/>
              </w:rPr>
              <w:t>ארוע</w:t>
            </w:r>
            <w:proofErr w:type="spellEnd"/>
            <w:r>
              <w:rPr>
                <w:b/>
                <w:bCs/>
                <w:rtl/>
              </w:rPr>
              <w:t xml:space="preserve"> רעידת אדמה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F54E6E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=הכשרת 30% מהמהנדסים האזרחיים באגף (ב- 2014 לא בוצעה הכשרה כלל בנושא זה למהנדסים אזרחיים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מתעכב - יישום תפעולי</w:t>
            </w:r>
          </w:p>
        </w:tc>
        <w:tc>
          <w:tcPr>
            <w:tcW w:w="340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כ-8% 1 מתוך 12 מהנדסים אזרחיים ייצא מהנדס אחד לקורס מכיוון שאין אפשרות להוציא 2 במקביל בכדי שהמחלקה תמשיך לתפקד .מרבית המהנדסים נרשמו לקורס בטיחות והסדרי תנועה זמניים אשר היה גבוהה יותר בסדר העדיפויות</w:t>
            </w: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ולא היה תקציב.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13/07/15</w:t>
            </w:r>
          </w:p>
        </w:tc>
      </w:tr>
    </w:tbl>
    <w:p w:rsidR="00312F91" w:rsidRDefault="00312F91">
      <w:pPr>
        <w:rPr>
          <w:rtl/>
        </w:rPr>
      </w:pPr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662"/>
        <w:gridCol w:w="2126"/>
        <w:gridCol w:w="3403"/>
      </w:tblGrid>
      <w:tr w:rsidR="00312F91" w:rsidTr="00932DC5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312F91" w:rsidRDefault="00312F91" w:rsidP="00932DC5">
            <w:pPr>
              <w:jc w:val="center"/>
              <w:rPr>
                <w:b/>
                <w:bCs/>
              </w:rPr>
            </w:pPr>
            <w:r w:rsidRPr="002D6287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>סטטוס ביצוע יעדים בתכנית העבודה העירונית – מחצית ראשונה</w:t>
            </w:r>
          </w:p>
        </w:tc>
      </w:tr>
      <w:tr w:rsidR="00312F91" w:rsidTr="00932DC5">
        <w:trPr>
          <w:tblHeader/>
        </w:trPr>
        <w:tc>
          <w:tcPr>
            <w:tcW w:w="2753" w:type="dxa"/>
            <w:shd w:val="clear" w:color="000000" w:fill="FFFFFF"/>
          </w:tcPr>
          <w:p w:rsidR="00312F91" w:rsidRPr="002B3730" w:rsidRDefault="00312F91" w:rsidP="00932DC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662" w:type="dxa"/>
            <w:shd w:val="clear" w:color="000000" w:fill="FFFFFF"/>
          </w:tcPr>
          <w:p w:rsidR="00312F91" w:rsidRDefault="00312F91" w:rsidP="00932DC5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312F91" w:rsidRPr="002B3730" w:rsidRDefault="00312F91" w:rsidP="00932DC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312F91" w:rsidRPr="002B3730" w:rsidRDefault="00312F91" w:rsidP="00932DC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403" w:type="dxa"/>
            <w:shd w:val="clear" w:color="000000" w:fill="FFFFFF"/>
          </w:tcPr>
          <w:p w:rsidR="00312F91" w:rsidRDefault="00312F91" w:rsidP="00932DC5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ניהול משאבי העירייה בכלים מתקדמים - פרויקטים, מערכות מידע, ניהול ידע, תאגידים עירוניים ותהליכים</w:t>
            </w:r>
          </w:p>
        </w:tc>
        <w:tc>
          <w:tcPr>
            <w:tcW w:w="6662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מערכת </w:t>
            </w:r>
            <w:proofErr w:type="spellStart"/>
            <w:r>
              <w:rPr>
                <w:b/>
                <w:bCs/>
                <w:rtl/>
              </w:rPr>
              <w:t>מנ"ג</w:t>
            </w:r>
            <w:proofErr w:type="spellEnd"/>
            <w:r>
              <w:rPr>
                <w:b/>
                <w:bCs/>
                <w:rtl/>
              </w:rPr>
              <w:t xml:space="preserve"> חדשה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F54E6E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=אפיון צרכים ובחירת ספק למערכת </w:t>
            </w:r>
            <w:proofErr w:type="spellStart"/>
            <w:r>
              <w:rPr>
                <w:b/>
                <w:bCs/>
                <w:rtl/>
              </w:rPr>
              <w:t>מנ"ג</w:t>
            </w:r>
            <w:proofErr w:type="spellEnd"/>
            <w:r>
              <w:rPr>
                <w:b/>
                <w:bCs/>
                <w:rtl/>
              </w:rPr>
              <w:t xml:space="preserve"> חדשה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40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האפיון הסתיים עד אוגוסט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ניהול משאבי העירייה בכלים מתקדמים - פרויקטים, מערכות מידע, ניהול ידע, תאגידים עירוניים ותהליכים</w:t>
            </w:r>
          </w:p>
        </w:tc>
        <w:tc>
          <w:tcPr>
            <w:tcW w:w="6662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מחלקות בהן מוטמעת מערכת </w:t>
            </w:r>
            <w:r>
              <w:rPr>
                <w:b/>
                <w:bCs/>
              </w:rPr>
              <w:t>BI</w:t>
            </w:r>
            <w:r>
              <w:rPr>
                <w:b/>
                <w:bCs/>
                <w:rtl/>
              </w:rPr>
              <w:t xml:space="preserve"> 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F54E6E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=הטמעת מערכת ה- </w:t>
            </w:r>
            <w:r>
              <w:rPr>
                <w:b/>
                <w:bCs/>
              </w:rPr>
              <w:t>BI</w:t>
            </w:r>
            <w:r>
              <w:rPr>
                <w:b/>
                <w:bCs/>
                <w:rtl/>
              </w:rPr>
              <w:t xml:space="preserve"> בשתי מחלקות מאור ודרכים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40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בוצעה הדגמה ונערך דיון התנעה ברמת האגף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09/07/15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ניהול משאבי העירייה בכלים מתקדמים - פרויקטים, מערכות מידע, ניהול ידע, תאגידים עירוניים ותהליכים</w:t>
            </w:r>
          </w:p>
        </w:tc>
        <w:tc>
          <w:tcPr>
            <w:tcW w:w="6662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פרויקטים המנוהלים בהתאם למתודולוגיית הניהול 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F54E6E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=המשך ביצוע פרויקט ז'בוטינסקי בהתאם לתהליך המתודולוגיה החדש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40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שלב ב' מנוהל בהתאם למתודולוגיה וכן מסך ייזום לשובר גלים בחוף הצוק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ניהול משאבי העירייה בכלים מתקדמים - פרויקטים, מערכות מידע, ניהול ידע, תאגידים עירוניים ותהליכים</w:t>
            </w:r>
          </w:p>
        </w:tc>
        <w:tc>
          <w:tcPr>
            <w:tcW w:w="6662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שלב בפיתוח מערכת עמודים </w:t>
            </w:r>
            <w:proofErr w:type="spellStart"/>
            <w:r>
              <w:rPr>
                <w:b/>
                <w:bCs/>
                <w:rtl/>
              </w:rPr>
              <w:t>קורזיווים</w:t>
            </w:r>
            <w:proofErr w:type="spellEnd"/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F54E6E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=השלמת פיתוח מערכת עמודים </w:t>
            </w:r>
            <w:proofErr w:type="spellStart"/>
            <w:r>
              <w:rPr>
                <w:b/>
                <w:bCs/>
                <w:rtl/>
              </w:rPr>
              <w:t>קורזיווים</w:t>
            </w:r>
            <w:proofErr w:type="spellEnd"/>
            <w:r>
              <w:rPr>
                <w:b/>
                <w:bCs/>
                <w:rtl/>
              </w:rPr>
              <w:t xml:space="preserve"> בשנת 2015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הסתיים</w:t>
            </w:r>
          </w:p>
        </w:tc>
        <w:tc>
          <w:tcPr>
            <w:tcW w:w="340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פיתוח, תחזוקה </w:t>
            </w:r>
            <w:proofErr w:type="spellStart"/>
            <w:r>
              <w:rPr>
                <w:rtl/>
              </w:rPr>
              <w:t>ושידרוג</w:t>
            </w:r>
            <w:proofErr w:type="spellEnd"/>
            <w:r>
              <w:rPr>
                <w:rtl/>
              </w:rPr>
              <w:t xml:space="preserve"> המרחב הציבורי</w:t>
            </w:r>
          </w:p>
        </w:tc>
        <w:tc>
          <w:tcPr>
            <w:tcW w:w="6662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ציון </w:t>
            </w:r>
            <w:r>
              <w:rPr>
                <w:b/>
                <w:bCs/>
              </w:rPr>
              <w:t>PCI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F54E6E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=78 - ציון </w:t>
            </w:r>
            <w:r>
              <w:rPr>
                <w:b/>
                <w:bCs/>
              </w:rPr>
              <w:t>PCI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40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</w:tbl>
    <w:p w:rsidR="00312F91" w:rsidRDefault="00312F91">
      <w:pPr>
        <w:rPr>
          <w:rtl/>
        </w:rPr>
      </w:pPr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662"/>
        <w:gridCol w:w="2126"/>
        <w:gridCol w:w="3403"/>
      </w:tblGrid>
      <w:tr w:rsidR="00312F91" w:rsidTr="00932DC5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312F91" w:rsidRDefault="00312F91" w:rsidP="00932DC5">
            <w:pPr>
              <w:jc w:val="center"/>
              <w:rPr>
                <w:b/>
                <w:bCs/>
              </w:rPr>
            </w:pPr>
            <w:r w:rsidRPr="002D6287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>סטטוס ביצוע יעדים בתכנית העבודה העירונית – מחצית ראשונה</w:t>
            </w:r>
          </w:p>
        </w:tc>
      </w:tr>
      <w:tr w:rsidR="00312F91" w:rsidTr="00932DC5">
        <w:trPr>
          <w:tblHeader/>
        </w:trPr>
        <w:tc>
          <w:tcPr>
            <w:tcW w:w="2753" w:type="dxa"/>
            <w:shd w:val="clear" w:color="000000" w:fill="FFFFFF"/>
          </w:tcPr>
          <w:p w:rsidR="00312F91" w:rsidRPr="002B3730" w:rsidRDefault="00312F91" w:rsidP="00932DC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662" w:type="dxa"/>
            <w:shd w:val="clear" w:color="000000" w:fill="FFFFFF"/>
          </w:tcPr>
          <w:p w:rsidR="00312F91" w:rsidRDefault="00312F91" w:rsidP="00932DC5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312F91" w:rsidRPr="002B3730" w:rsidRDefault="00312F91" w:rsidP="00932DC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312F91" w:rsidRPr="002B3730" w:rsidRDefault="00312F91" w:rsidP="00932DC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403" w:type="dxa"/>
            <w:shd w:val="clear" w:color="000000" w:fill="FFFFFF"/>
          </w:tcPr>
          <w:p w:rsidR="00312F91" w:rsidRDefault="00312F91" w:rsidP="00932DC5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פיתוח, תחזוקה </w:t>
            </w:r>
            <w:proofErr w:type="spellStart"/>
            <w:r>
              <w:rPr>
                <w:rtl/>
              </w:rPr>
              <w:t>ושידרוג</w:t>
            </w:r>
            <w:proofErr w:type="spellEnd"/>
            <w:r>
              <w:rPr>
                <w:rtl/>
              </w:rPr>
              <w:t xml:space="preserve"> המרחב הציבורי</w:t>
            </w:r>
          </w:p>
        </w:tc>
        <w:tc>
          <w:tcPr>
            <w:tcW w:w="6662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שיעור הנמכות שיבוצעו מכלל בקשות תושבים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F54E6E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=100% מבקשות התושבים להנמכות יבוצעו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הסתיים</w:t>
            </w:r>
          </w:p>
        </w:tc>
        <w:tc>
          <w:tcPr>
            <w:tcW w:w="340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בוצעו 150 הנמכות 80 מתוכם בעקבות פניות והשאר במסגרת פרויקטים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09/07/15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פיתוח, תחזוקה </w:t>
            </w:r>
            <w:proofErr w:type="spellStart"/>
            <w:r>
              <w:rPr>
                <w:rtl/>
              </w:rPr>
              <w:t>ושידרוג</w:t>
            </w:r>
            <w:proofErr w:type="spellEnd"/>
            <w:r>
              <w:rPr>
                <w:rtl/>
              </w:rPr>
              <w:t xml:space="preserve"> המרחב הציבורי</w:t>
            </w:r>
          </w:p>
        </w:tc>
        <w:tc>
          <w:tcPr>
            <w:tcW w:w="6662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העבודות בהם יבוצעו עבודות קרצוף וריבוד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F54E6E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=ביצוע עבודות קרצוף וריבוד ב- 7 רחובות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הסתיים</w:t>
            </w:r>
          </w:p>
        </w:tc>
        <w:tc>
          <w:tcPr>
            <w:tcW w:w="340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בוצעו 8רחובות : </w:t>
            </w:r>
            <w:proofErr w:type="spellStart"/>
            <w:r>
              <w:rPr>
                <w:rtl/>
              </w:rPr>
              <w:t>הלימון,יחזקאל,פרישמן,איתן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לבני,מסריק,אנכי,זבוטינסקי</w:t>
            </w:r>
            <w:proofErr w:type="spellEnd"/>
            <w:r>
              <w:rPr>
                <w:rtl/>
              </w:rPr>
              <w:t xml:space="preserve"> שלב א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13/07/15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פיתוח, תחזוקה </w:t>
            </w:r>
            <w:proofErr w:type="spellStart"/>
            <w:r>
              <w:rPr>
                <w:rtl/>
              </w:rPr>
              <w:t>ושידרוג</w:t>
            </w:r>
            <w:proofErr w:type="spellEnd"/>
            <w:r>
              <w:rPr>
                <w:rtl/>
              </w:rPr>
              <w:t xml:space="preserve"> המרחב הציבורי</w:t>
            </w:r>
          </w:p>
        </w:tc>
        <w:tc>
          <w:tcPr>
            <w:tcW w:w="6662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הרחובות בהם מפונה המרחב הציבורי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F54E6E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=פינוי המרחב הציבורי ממכשולים ב- 20 רחובות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40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בוצעו 12 רחובות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קידום סדר ציבורי ובטחון אישי, בדגש על שכונות הדרום, והיערכות לחירום ברחבי העיר</w:t>
            </w:r>
          </w:p>
        </w:tc>
        <w:tc>
          <w:tcPr>
            <w:tcW w:w="6662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נהלים אגפיים מעודכנים לפעילות בשעת חירום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F54E6E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=קובץ נהלים אגפיים לפעילות בשעת חירום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מתעכב - חסר תקציב</w:t>
            </w:r>
          </w:p>
        </w:tc>
        <w:tc>
          <w:tcPr>
            <w:tcW w:w="340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בוצע מצב קיים יש צורך לתקצב מצב מוצע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</w:tbl>
    <w:p w:rsidR="00312F91" w:rsidRDefault="00312F91"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662"/>
        <w:gridCol w:w="2126"/>
        <w:gridCol w:w="3403"/>
      </w:tblGrid>
      <w:tr w:rsidR="00312F91" w:rsidTr="00932DC5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312F91" w:rsidRDefault="00312F91" w:rsidP="00932DC5">
            <w:pPr>
              <w:jc w:val="center"/>
              <w:rPr>
                <w:b/>
                <w:bCs/>
              </w:rPr>
            </w:pPr>
            <w:r w:rsidRPr="002D6287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>סטטוס ביצוע יעדים בתכנית העבודה העירונית – מחצית ראשונה</w:t>
            </w:r>
          </w:p>
        </w:tc>
      </w:tr>
      <w:tr w:rsidR="00312F91" w:rsidTr="00932DC5">
        <w:trPr>
          <w:tblHeader/>
        </w:trPr>
        <w:tc>
          <w:tcPr>
            <w:tcW w:w="2753" w:type="dxa"/>
            <w:shd w:val="clear" w:color="000000" w:fill="FFFFFF"/>
          </w:tcPr>
          <w:p w:rsidR="00312F91" w:rsidRPr="002B3730" w:rsidRDefault="00312F91" w:rsidP="00932DC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662" w:type="dxa"/>
            <w:shd w:val="clear" w:color="000000" w:fill="FFFFFF"/>
          </w:tcPr>
          <w:p w:rsidR="00312F91" w:rsidRDefault="00312F91" w:rsidP="00932DC5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312F91" w:rsidRPr="002B3730" w:rsidRDefault="00312F91" w:rsidP="00932DC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312F91" w:rsidRPr="002B3730" w:rsidRDefault="00312F91" w:rsidP="00932DC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403" w:type="dxa"/>
            <w:shd w:val="clear" w:color="000000" w:fill="FFFFFF"/>
          </w:tcPr>
          <w:p w:rsidR="00312F91" w:rsidRDefault="00312F91" w:rsidP="00932DC5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קידום סדר ציבורי ובטחון אישי, בדגש על שכונות הדרום, והיערכות לחירום ברחבי העיר</w:t>
            </w:r>
          </w:p>
        </w:tc>
        <w:tc>
          <w:tcPr>
            <w:tcW w:w="6662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העובדים שיעבור מפגש הדרכה אחד 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F54E6E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=100% מהעובדים יעברו הדרכה אחת לפחות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מתעכב - יישום תפעולי</w:t>
            </w:r>
          </w:p>
        </w:tc>
        <w:tc>
          <w:tcPr>
            <w:tcW w:w="340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התקיים ברמת מנהלים -כרגע מבצעים תכנון תהליכים ע"פ תרחישים בסיומה של הכנת </w:t>
            </w:r>
            <w:proofErr w:type="spellStart"/>
            <w:r>
              <w:rPr>
                <w:rtl/>
              </w:rPr>
              <w:t>תוכנית</w:t>
            </w:r>
            <w:proofErr w:type="spellEnd"/>
            <w:r>
              <w:rPr>
                <w:rtl/>
              </w:rPr>
              <w:t xml:space="preserve"> הפעילות יבוצע </w:t>
            </w:r>
            <w:proofErr w:type="spellStart"/>
            <w:r>
              <w:rPr>
                <w:rtl/>
              </w:rPr>
              <w:t>יישוםמתוכנן</w:t>
            </w:r>
            <w:proofErr w:type="spellEnd"/>
            <w:r>
              <w:rPr>
                <w:rtl/>
              </w:rPr>
              <w:t xml:space="preserve"> במהלך השנה הדרכה/יום עיון בנושא חירום לכל העובדים בעלי התפקידים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13/07/15</w:t>
            </w:r>
          </w:p>
        </w:tc>
      </w:tr>
      <w:tr w:rsidR="00312F91" w:rsidTr="00932DC5"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6662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השינוי בצריכת חשמל למאור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יעד =גידול בצריכת החשמל למאור ב- 2% בשל גידול צפוי של כ 700 פנסים וקבלת אחריות תאורת מתחמי שרונה ומתחם התרבות</w:t>
            </w:r>
          </w:p>
          <w:p w:rsidR="00312F91" w:rsidRPr="00F54E6E" w:rsidRDefault="00312F91">
            <w:pPr>
              <w:rPr>
                <w:rtl/>
              </w:rPr>
            </w:pP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40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יש ירידה של 1.5% !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09/07/15</w:t>
            </w:r>
          </w:p>
        </w:tc>
      </w:tr>
    </w:tbl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312F91" w:rsidRDefault="00312F91" w:rsidP="00E13C4E">
      <w:pPr>
        <w:rPr>
          <w:rFonts w:ascii="Blender" w:hAnsi="Blender" w:cs="Blender"/>
          <w:sz w:val="24"/>
          <w:szCs w:val="28"/>
        </w:rPr>
      </w:pPr>
      <w:r>
        <w:rPr>
          <w:rFonts w:ascii="Blender" w:hAnsi="Blender" w:cs="Blender"/>
          <w:sz w:val="24"/>
          <w:szCs w:val="28"/>
          <w:rtl/>
        </w:rPr>
        <w:lastRenderedPageBreak/>
        <w:t xml:space="preserve">מינהל בינוי ותשתית – </w:t>
      </w:r>
      <w:r>
        <w:rPr>
          <w:rFonts w:ascii="Blender" w:hAnsi="Blender" w:cs="Blender"/>
          <w:b/>
          <w:bCs/>
          <w:sz w:val="28"/>
          <w:szCs w:val="32"/>
          <w:u w:val="single"/>
          <w:rtl/>
        </w:rPr>
        <w:t xml:space="preserve">אגף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מבני ציבור</w:t>
      </w:r>
    </w:p>
    <w:p w:rsidR="00312F91" w:rsidRDefault="00312F91" w:rsidP="00E13C4E"/>
    <w:tbl>
      <w:tblPr>
        <w:bidiVisual/>
        <w:tblW w:w="1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379"/>
        <w:gridCol w:w="2126"/>
        <w:gridCol w:w="3544"/>
      </w:tblGrid>
      <w:tr w:rsidR="00312F91" w:rsidTr="00932DC5">
        <w:trPr>
          <w:trHeight w:val="553"/>
          <w:tblHeader/>
        </w:trPr>
        <w:tc>
          <w:tcPr>
            <w:tcW w:w="14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312F91" w:rsidTr="00932DC5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312F91" w:rsidRDefault="00312F91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Pr="003745AA" w:rsidRDefault="00312F91">
            <w:r>
              <w:rPr>
                <w:rtl/>
              </w:rPr>
              <w:t>המשך ההנגשה לאנשים עם מוגבלויות - מרחב ציבורי, מוסדות ציבור, שירות עירוני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מוסדות חינוך בהם בוצעו עבודות הנגשה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3577C5" w:rsidRDefault="00312F91">
            <w:r>
              <w:rPr>
                <w:b/>
                <w:bCs/>
                <w:rtl/>
              </w:rPr>
              <w:t>יעד =ביצוע עבודות הנגשה ב- 25 מוסדות חינוך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Pr="003745AA" w:rsidRDefault="00312F91" w:rsidP="00161A46"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ב-25 מוסדות חינוך בוצעה הנגשה.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Pr="003745AA" w:rsidRDefault="00312F91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התאמת התשתיות במערכת החינוך לצרכים המשתנים (מחשוב, מבני ציבור, שיטות לימוד)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גני ילדים / כיתות גן שיוקמו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3577C5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=הקמת כ- 26 כיתות גן ברחבי העיר, לקראת פתיחת שנה"ל תשע"ו (2015)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מתעכב - החלטת הנהלה</w:t>
            </w:r>
          </w:p>
        </w:tc>
        <w:tc>
          <w:tcPr>
            <w:tcW w:w="3544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לקראת שנה"ל תשע"ו צפויה להסתיים הקמתם של 22 כיתות גן.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התאמת התשתיות במערכת החינוך לצרכים המשתנים (מחשוב, מבני ציבור, שיטות לימוד)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בתי ספר שישופצו וישודרגו ברחבי העיר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3577C5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=שיפוץ ושדרוג של 15 מוסדות חינוך ברחבי העיר, תוך הקפדה על יישום של הפרטים הסטנדרטיים  במרחב הציבורי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כ- 30 </w:t>
            </w:r>
            <w:proofErr w:type="spellStart"/>
            <w:r>
              <w:rPr>
                <w:rtl/>
              </w:rPr>
              <w:t>פרוייקטי</w:t>
            </w:r>
            <w:proofErr w:type="spellEnd"/>
            <w:r>
              <w:rPr>
                <w:rtl/>
              </w:rPr>
              <w:t xml:space="preserve"> שיפוץ </w:t>
            </w:r>
            <w:proofErr w:type="spellStart"/>
            <w:r>
              <w:rPr>
                <w:rtl/>
              </w:rPr>
              <w:t>ושידרוג</w:t>
            </w:r>
            <w:proofErr w:type="spellEnd"/>
            <w:r>
              <w:rPr>
                <w:rtl/>
              </w:rPr>
              <w:t xml:space="preserve"> מבוצעים ברחבי העיר.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02/07/15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התאמת התשתיות במערכת החינוך לצרכים המשתנים (מחשוב, מבני ציבור, שיטות לימוד)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גני ילדים שישופצו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3577C5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=ביצוע 5 </w:t>
            </w:r>
            <w:proofErr w:type="spellStart"/>
            <w:r>
              <w:rPr>
                <w:b/>
                <w:bCs/>
                <w:rtl/>
              </w:rPr>
              <w:t>פרויקטי</w:t>
            </w:r>
            <w:proofErr w:type="spellEnd"/>
            <w:r>
              <w:rPr>
                <w:b/>
                <w:bCs/>
                <w:rtl/>
              </w:rPr>
              <w:t xml:space="preserve"> הכשרה/ שיפוץ גני הילדים לקראת פתיחת שנה"ל תשע"ו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מתעכב - החלטת הנהלה</w:t>
            </w:r>
          </w:p>
        </w:tc>
        <w:tc>
          <w:tcPr>
            <w:tcW w:w="3544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לקראת שנה"ל תשע"ו יבוצעו 3 </w:t>
            </w:r>
            <w:proofErr w:type="spellStart"/>
            <w:r>
              <w:rPr>
                <w:rtl/>
              </w:rPr>
              <w:t>פרוייקטי</w:t>
            </w:r>
            <w:proofErr w:type="spellEnd"/>
            <w:r>
              <w:rPr>
                <w:rtl/>
              </w:rPr>
              <w:t xml:space="preserve"> הכשרה/שיפוץ של גני ילדים: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</w:tbl>
    <w:p w:rsidR="00312F91" w:rsidRDefault="00312F91">
      <w:pPr>
        <w:rPr>
          <w:rtl/>
        </w:rPr>
      </w:pPr>
      <w:r>
        <w:br w:type="page"/>
      </w:r>
    </w:p>
    <w:tbl>
      <w:tblPr>
        <w:bidiVisual/>
        <w:tblW w:w="1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379"/>
        <w:gridCol w:w="2126"/>
        <w:gridCol w:w="3544"/>
      </w:tblGrid>
      <w:tr w:rsidR="00312F91" w:rsidTr="00932DC5">
        <w:trPr>
          <w:trHeight w:val="553"/>
          <w:tblHeader/>
        </w:trPr>
        <w:tc>
          <w:tcPr>
            <w:tcW w:w="14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>סטטוס ביצוע יעדים בתכנית העבודה העירונית – מחצית ראשונה</w:t>
            </w:r>
          </w:p>
        </w:tc>
      </w:tr>
      <w:tr w:rsidR="00312F91" w:rsidTr="00932DC5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ימי היעדרות כתוצאה מתאונות עבודה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3577C5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=ירידה באחוז היעדרויות עובדים מפאת מחלות קצרות ל-2.3%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מתעכב - גורמים חיצונים</w:t>
            </w:r>
          </w:p>
        </w:tc>
        <w:tc>
          <w:tcPr>
            <w:tcW w:w="3544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לא ניתן להפיק נתונים לשנת 2015. בשנת 2014 היה אחוז ההיעדרויות בשיעור של 2.6% לעומת 2.5% בשנת 2013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14/07/15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שיעור השינוי במספר תאונות העבודה ובמספר ימי ההיעדרות כתוצאה מהן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3577C5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=ירידה של  אחוז תאונות העבודה וימי ההיעדרות ב-20%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במחצית הראשונה של 2015 חלה ירידה משמעותית במספר ימי היעדרות בגין תאונות עבודה - כ-95% ירידה לעומת השנה שחלפה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פעילויות לכידות ארגונית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3577C5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=10 פעילויות לכידות ארגונית מסוגים שונים, תוך הקפדה על רמת שביעות הרצון של עובדי האגף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התקיימו 9 אירועים שונים ללכידות אגפית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ניהול משאבי העירייה בכלים מתקדמים - פרויקטים, מערכות מידע, ניהול ידע, תאגידים עירוניים ותהליכים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מס' </w:t>
            </w:r>
            <w:proofErr w:type="spellStart"/>
            <w:r>
              <w:rPr>
                <w:b/>
                <w:bCs/>
                <w:rtl/>
              </w:rPr>
              <w:t>פרויקטי</w:t>
            </w:r>
            <w:proofErr w:type="spellEnd"/>
            <w:r>
              <w:rPr>
                <w:b/>
                <w:bCs/>
                <w:rtl/>
              </w:rPr>
              <w:t xml:space="preserve"> "דגל" שיתוכננו ויבוצעו עפ"י מתודולוגיה לניהול פרויקטים הנדסיים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3577C5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 10 </w:t>
            </w:r>
            <w:proofErr w:type="spellStart"/>
            <w:r>
              <w:rPr>
                <w:b/>
                <w:bCs/>
                <w:rtl/>
              </w:rPr>
              <w:t>פרויקטי</w:t>
            </w:r>
            <w:proofErr w:type="spellEnd"/>
            <w:r>
              <w:rPr>
                <w:b/>
                <w:bCs/>
                <w:rtl/>
              </w:rPr>
              <w:t xml:space="preserve"> "דגל" יתוכננו ויבוצעו על פי מתודולוגיה לניהול פרויקטים הנדסיים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בביצוע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28/06/15</w:t>
            </w:r>
          </w:p>
        </w:tc>
      </w:tr>
    </w:tbl>
    <w:p w:rsidR="00312F91" w:rsidRDefault="00312F91">
      <w:pPr>
        <w:rPr>
          <w:rtl/>
        </w:rPr>
      </w:pPr>
      <w:r>
        <w:br w:type="page"/>
      </w:r>
    </w:p>
    <w:tbl>
      <w:tblPr>
        <w:bidiVisual/>
        <w:tblW w:w="1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379"/>
        <w:gridCol w:w="2126"/>
        <w:gridCol w:w="3544"/>
      </w:tblGrid>
      <w:tr w:rsidR="00312F91" w:rsidTr="00932DC5">
        <w:trPr>
          <w:trHeight w:val="553"/>
          <w:tblHeader/>
        </w:trPr>
        <w:tc>
          <w:tcPr>
            <w:tcW w:w="14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>סטטוס ביצוע יעדים בתכנית העבודה העירונית – מחצית ראשונה</w:t>
            </w:r>
          </w:p>
        </w:tc>
      </w:tr>
      <w:tr w:rsidR="00312F91" w:rsidTr="00932DC5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קידום סדר ציבורי ובטחון אישי, בדגש על שכונות הדרום, והיערכות לחירום ברחבי העיר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מקלטים שישופצו ברחבי העיר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3577C5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=ביצוע 15 פרויקטים לפחות, ביניהם: עבודות שיפוץ, איטום והתקנת מערכות אב"כ במקלטים ברחבי העיר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4 מקלטים בביצוע.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</w:t>
            </w:r>
            <w:proofErr w:type="spellStart"/>
            <w:r>
              <w:rPr>
                <w:b/>
                <w:bCs/>
                <w:rtl/>
              </w:rPr>
              <w:t>פרויקטי</w:t>
            </w:r>
            <w:proofErr w:type="spellEnd"/>
            <w:r>
              <w:rPr>
                <w:b/>
                <w:bCs/>
                <w:rtl/>
              </w:rPr>
              <w:t xml:space="preserve"> בינוי (בנייה חדשה ושיפוצים עמוקים) המתוכננים ומבוצעים תוך הקפדה על יישום של עקרונות הבנייה הירוקה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3577C5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=ביצוע 100% </w:t>
            </w:r>
            <w:proofErr w:type="spellStart"/>
            <w:r>
              <w:rPr>
                <w:b/>
                <w:bCs/>
                <w:rtl/>
              </w:rPr>
              <w:t>מפרויקטי</w:t>
            </w:r>
            <w:proofErr w:type="spellEnd"/>
            <w:r>
              <w:rPr>
                <w:b/>
                <w:bCs/>
                <w:rtl/>
              </w:rPr>
              <w:t xml:space="preserve"> הבנייה החדשה לפי עקרונות הבנייה הירוקה ויישום האלמנטים הירוקים ב-100% </w:t>
            </w:r>
            <w:proofErr w:type="spellStart"/>
            <w:r>
              <w:rPr>
                <w:b/>
                <w:bCs/>
                <w:rtl/>
              </w:rPr>
              <w:t>מפרויקטי</w:t>
            </w:r>
            <w:proofErr w:type="spellEnd"/>
            <w:r>
              <w:rPr>
                <w:b/>
                <w:bCs/>
                <w:rtl/>
              </w:rPr>
              <w:t xml:space="preserve"> השיפוצים העמוקים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פרוייקטי</w:t>
            </w:r>
            <w:proofErr w:type="spellEnd"/>
            <w:r>
              <w:rPr>
                <w:rtl/>
              </w:rPr>
              <w:t xml:space="preserve"> בנייה חדשה ושיפוצים עמוקים מתוכננים ומבוצעים בהתאם לעקרונות הבנייה הירוקה.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28/06/15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תכנון, פיתוח ותפעול ציר הים - רצף טיילות מהרצליה עד בת-ים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תחנות הצלה חדשות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3577C5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=הקמת תחנת הצלה חדשה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הסתיים</w:t>
            </w:r>
          </w:p>
        </w:tc>
        <w:tc>
          <w:tcPr>
            <w:tcW w:w="3544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הוקמו 2 תחנות הצלה: חוף ירושלים וחוף מציצים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28/06/15</w:t>
            </w:r>
          </w:p>
        </w:tc>
      </w:tr>
    </w:tbl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312F91" w:rsidRDefault="00312F91" w:rsidP="00932DC5">
      <w:pPr>
        <w:rPr>
          <w:rFonts w:ascii="Blender" w:hAnsi="Blender" w:cs="Blender"/>
          <w:sz w:val="24"/>
          <w:szCs w:val="28"/>
        </w:rPr>
      </w:pPr>
      <w:r>
        <w:rPr>
          <w:rFonts w:ascii="Blender" w:hAnsi="Blender" w:cs="Blender"/>
          <w:sz w:val="24"/>
          <w:szCs w:val="28"/>
          <w:rtl/>
        </w:rPr>
        <w:lastRenderedPageBreak/>
        <w:t xml:space="preserve">מינהל בינוי ותשתית –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יחידת פרויקטים משולבים</w:t>
      </w:r>
    </w:p>
    <w:p w:rsidR="00312F91" w:rsidRDefault="00312F91" w:rsidP="00932DC5"/>
    <w:tbl>
      <w:tblPr>
        <w:bidiVisual/>
        <w:tblW w:w="1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379"/>
        <w:gridCol w:w="2126"/>
        <w:gridCol w:w="3544"/>
      </w:tblGrid>
      <w:tr w:rsidR="00312F91" w:rsidTr="00932DC5">
        <w:trPr>
          <w:trHeight w:val="553"/>
          <w:tblHeader/>
        </w:trPr>
        <w:tc>
          <w:tcPr>
            <w:tcW w:w="14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312F91" w:rsidTr="00932DC5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312F91" w:rsidRDefault="00312F91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Pr="003745AA" w:rsidRDefault="00312F91">
            <w:r>
              <w:rPr>
                <w:rtl/>
              </w:rPr>
              <w:t>דיגיתל כבסיס ומסגרת למתן שירות ולקיום דו-שיח עם התושב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פרויקטים בהם יעודכנו הודעות דיגיתל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432C9D" w:rsidRDefault="00312F91">
            <w:r>
              <w:rPr>
                <w:b/>
                <w:bCs/>
                <w:rtl/>
              </w:rPr>
              <w:t xml:space="preserve">יעד = שיגור הודעות דיגיתל בארבעה פרויקטים: תבע 1770א', הרחבת רחוב לוי אשכול, רח' </w:t>
            </w:r>
            <w:proofErr w:type="spellStart"/>
            <w:r>
              <w:rPr>
                <w:b/>
                <w:bCs/>
                <w:rtl/>
              </w:rPr>
              <w:t>שטרייכמן</w:t>
            </w:r>
            <w:proofErr w:type="spellEnd"/>
            <w:r>
              <w:rPr>
                <w:b/>
                <w:bCs/>
                <w:rtl/>
              </w:rPr>
              <w:t>, מתחם הקאנטרי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Pr="003745AA" w:rsidRDefault="00312F91" w:rsidP="00161A46"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בכל ארבע הפרויקטים שוגרו הודעות דיגיתל (+</w:t>
            </w:r>
            <w:proofErr w:type="spellStart"/>
            <w:r>
              <w:rPr>
                <w:rtl/>
              </w:rPr>
              <w:t>מינשרים</w:t>
            </w:r>
            <w:proofErr w:type="spellEnd"/>
            <w:r>
              <w:rPr>
                <w:rtl/>
              </w:rPr>
              <w:t>)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Pr="003745AA" w:rsidRDefault="00312F91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17/06/15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פעילויות בתחום הלכידות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432C9D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=לפחות פעילות אחת בתחום הלכידות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סדנת לכידות (מאסטר שף)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17/06/15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פגישות אישיות של העובדים ביחידה עם מנהל היחידה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432C9D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=קיום שתי פגישות אישיות בשנה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התקיימה פגישה אישית אחת לכל עובד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17/06/15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ניהול משאבי העירייה בכלים מתקדמים - פרויקטים, מערכות מידע, ניהול ידע, תאגידים עירוניים ותהליכים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פרויקטים המבוצעים בהתאם למתודולוגיה העירונית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432C9D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=המשך קידום ותכנון 3 פרויקטים על פי המתודולוגיה העירונית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17/06/15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פיתוח, תחזוקה </w:t>
            </w:r>
            <w:proofErr w:type="spellStart"/>
            <w:r>
              <w:rPr>
                <w:rtl/>
              </w:rPr>
              <w:t>ושידרוג</w:t>
            </w:r>
            <w:proofErr w:type="spellEnd"/>
            <w:r>
              <w:rPr>
                <w:rtl/>
              </w:rPr>
              <w:t xml:space="preserve"> המרחב הציבורי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שלבים בביצוע הפרויקט בהתאם לתוכנית החומש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432C9D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=100% עמידה </w:t>
            </w:r>
            <w:proofErr w:type="spellStart"/>
            <w:r>
              <w:rPr>
                <w:b/>
                <w:bCs/>
                <w:rtl/>
              </w:rPr>
              <w:t>בלו"ז</w:t>
            </w:r>
            <w:proofErr w:type="spellEnd"/>
            <w:r>
              <w:rPr>
                <w:b/>
                <w:bCs/>
                <w:rtl/>
              </w:rPr>
              <w:t xml:space="preserve"> אבני דרך בפרויקטים של היחידה: מתחם בצרון, </w:t>
            </w:r>
            <w:proofErr w:type="spellStart"/>
            <w:r>
              <w:rPr>
                <w:b/>
                <w:bCs/>
                <w:rtl/>
              </w:rPr>
              <w:t>תב"ע</w:t>
            </w:r>
            <w:proofErr w:type="spellEnd"/>
            <w:r>
              <w:rPr>
                <w:b/>
                <w:bCs/>
                <w:rtl/>
              </w:rPr>
              <w:t xml:space="preserve"> 1437, מתחם הקאנטרי, הגוש הגדול, בית אל, 1770א'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בצרון- הסתיים. 1437- נערכים לאספלט סופי. שאר הפרויקטים - מתקדמים על פי הלוז שנקבע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17/06/15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פיתוח, תחזוקה </w:t>
            </w:r>
            <w:proofErr w:type="spellStart"/>
            <w:r>
              <w:rPr>
                <w:rtl/>
              </w:rPr>
              <w:t>ושידרוג</w:t>
            </w:r>
            <w:proofErr w:type="spellEnd"/>
            <w:r>
              <w:rPr>
                <w:rtl/>
              </w:rPr>
              <w:t xml:space="preserve"> המרחב הציבורי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הפרויקטים שיעשה בהם יידוע ושיתוף ציבור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432C9D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=ביצוע יידוע ושיתוף ציבור ב- 5 פרויקטים: רחוב בוגרשוב, רחוב שטיינמן </w:t>
            </w:r>
            <w:proofErr w:type="spellStart"/>
            <w:r>
              <w:rPr>
                <w:b/>
                <w:bCs/>
                <w:rtl/>
              </w:rPr>
              <w:t>בתב"ע</w:t>
            </w:r>
            <w:proofErr w:type="spellEnd"/>
            <w:r>
              <w:rPr>
                <w:b/>
                <w:bCs/>
                <w:rtl/>
              </w:rPr>
              <w:t xml:space="preserve"> 1770א' (חנה זמר/הרב ניסים), הגוש הגדול, מתחם בצרון, מתחם בית אל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למעט רחוב בוגרשוב (שלא אושר תקציבית עדיין), בכל הפרויקטים נעשה יידוע/שיתוף הציבור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17/06/15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תכנון ופיתוח העיר - מרחב ציבורי, שכונות ובניינים בעיר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שלבים בביצוע הפרויקט בהתאם לאבני דרך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432C9D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=100% עמידה </w:t>
            </w:r>
            <w:proofErr w:type="spellStart"/>
            <w:r>
              <w:rPr>
                <w:b/>
                <w:bCs/>
                <w:rtl/>
              </w:rPr>
              <w:t>בלו"ז</w:t>
            </w:r>
            <w:proofErr w:type="spellEnd"/>
            <w:r>
              <w:rPr>
                <w:b/>
                <w:bCs/>
                <w:rtl/>
              </w:rPr>
              <w:t xml:space="preserve"> אבני הדרך בפרויקט מתחם בית אל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17/06/15</w:t>
            </w:r>
          </w:p>
        </w:tc>
      </w:tr>
    </w:tbl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bidi w:val="0"/>
        <w:spacing w:after="200" w:line="276" w:lineRule="auto"/>
        <w:rPr>
          <w:rFonts w:ascii="Blender" w:hAnsi="Blender" w:cs="Blender"/>
          <w:sz w:val="24"/>
          <w:szCs w:val="28"/>
          <w:rtl/>
        </w:rPr>
      </w:pPr>
      <w:r>
        <w:rPr>
          <w:rFonts w:ascii="Blender" w:hAnsi="Blender" w:cs="Blender"/>
          <w:sz w:val="24"/>
          <w:szCs w:val="28"/>
          <w:rtl/>
        </w:rPr>
        <w:br w:type="page"/>
      </w:r>
    </w:p>
    <w:p w:rsidR="00312F91" w:rsidRDefault="00312F91" w:rsidP="00932DC5">
      <w:pPr>
        <w:rPr>
          <w:rFonts w:ascii="Blender" w:hAnsi="Blender" w:cs="Blender"/>
          <w:sz w:val="24"/>
          <w:szCs w:val="28"/>
        </w:rPr>
      </w:pPr>
      <w:r>
        <w:rPr>
          <w:rFonts w:ascii="Blender" w:hAnsi="Blender" w:cs="Blender"/>
          <w:sz w:val="24"/>
          <w:szCs w:val="28"/>
          <w:rtl/>
        </w:rPr>
        <w:lastRenderedPageBreak/>
        <w:t xml:space="preserve">מינהל בינוי ותשתית –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מחלקת תיאום הנדסי</w:t>
      </w:r>
    </w:p>
    <w:p w:rsidR="00312F91" w:rsidRDefault="00312F91" w:rsidP="00932DC5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379"/>
        <w:gridCol w:w="2126"/>
        <w:gridCol w:w="3686"/>
      </w:tblGrid>
      <w:tr w:rsidR="00312F91" w:rsidTr="00932DC5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312F91" w:rsidTr="00932DC5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312F91" w:rsidRDefault="00312F91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Pr="003745AA" w:rsidRDefault="00312F91">
            <w:r>
              <w:rPr>
                <w:rtl/>
              </w:rPr>
              <w:t>המשך ההנגשה לאנשים עם מוגבלויות - מרחב ציבורי, מוסדות ציבור, שירות עירוני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העבודות בגינן יקבל הציבור יידוע </w:t>
            </w:r>
            <w:proofErr w:type="spellStart"/>
            <w:r>
              <w:rPr>
                <w:b/>
                <w:bCs/>
                <w:rtl/>
              </w:rPr>
              <w:t>בטלסיטי</w:t>
            </w:r>
            <w:proofErr w:type="spellEnd"/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6B4545" w:rsidRDefault="00312F91">
            <w:r>
              <w:rPr>
                <w:b/>
                <w:bCs/>
                <w:rtl/>
              </w:rPr>
              <w:t xml:space="preserve">יעד =יידוע הציבור באמצעות </w:t>
            </w:r>
            <w:proofErr w:type="spellStart"/>
            <w:r>
              <w:rPr>
                <w:b/>
                <w:bCs/>
                <w:rtl/>
              </w:rPr>
              <w:t>טלסיטי</w:t>
            </w:r>
            <w:proofErr w:type="spellEnd"/>
            <w:r>
              <w:rPr>
                <w:b/>
                <w:bCs/>
                <w:rtl/>
              </w:rPr>
              <w:t xml:space="preserve"> על כל עבודות הנגשה המבוצעות במרחב הציבורי (הנמכות, פינוי מדרכות וכו'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Pr="003745AA" w:rsidRDefault="00312F91" w:rsidP="00161A46">
            <w:r>
              <w:rPr>
                <w:rtl/>
              </w:rPr>
              <w:t>לא בוצע – החלטת הנהלה</w:t>
            </w:r>
          </w:p>
        </w:tc>
        <w:tc>
          <w:tcPr>
            <w:tcW w:w="3686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שיגרו הודעות בתחילת השנה (מס' פעמים) לאחר בחינת הנושא התברר כי לא אפקטיבי ולכן סוכם עם מנהל המינהל להפסיק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Pr="003745AA" w:rsidRDefault="00312F91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25/06/15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יצירת חוויית לקוח והטמעת שגרות לניהול השירות </w:t>
            </w:r>
            <w:proofErr w:type="spellStart"/>
            <w:r>
              <w:rPr>
                <w:rtl/>
              </w:rPr>
              <w:t>בקש"ר</w:t>
            </w:r>
            <w:proofErr w:type="spellEnd"/>
            <w:r>
              <w:rPr>
                <w:rtl/>
              </w:rPr>
              <w:t xml:space="preserve"> - בכלל יחידות העירייה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פניות מוקד הנענות בזמני התקן הקבועים באמנת השירות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6B4545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=100% פניות מוקד נענות בזמני התקן הקבועים באמנת השירות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100% פניות מוקד נענות בזמני התקן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25/06/15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ניהול במרחב הקהילתי, כמתווה דרך לחיי קהילה שכונתיים תוססים ופעילים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</w:t>
            </w:r>
            <w:proofErr w:type="spellStart"/>
            <w:r>
              <w:rPr>
                <w:b/>
                <w:bCs/>
                <w:rtl/>
              </w:rPr>
              <w:t>הפרוייקטים</w:t>
            </w:r>
            <w:proofErr w:type="spellEnd"/>
            <w:r>
              <w:rPr>
                <w:b/>
                <w:bCs/>
                <w:rtl/>
              </w:rPr>
              <w:t xml:space="preserve"> המצוותים בהם מתקיים מפגש יידוע ציבור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6B4545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=ב- 100% </w:t>
            </w:r>
            <w:proofErr w:type="spellStart"/>
            <w:r>
              <w:rPr>
                <w:b/>
                <w:bCs/>
                <w:rtl/>
              </w:rPr>
              <w:t>מהפרוייקטים</w:t>
            </w:r>
            <w:proofErr w:type="spellEnd"/>
            <w:r>
              <w:rPr>
                <w:b/>
                <w:bCs/>
                <w:rtl/>
              </w:rPr>
              <w:t xml:space="preserve"> המצוותים מתקיים לפחות מפגש אחד של יידוע ציבור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ב- 100% </w:t>
            </w:r>
            <w:proofErr w:type="spellStart"/>
            <w:r>
              <w:rPr>
                <w:rtl/>
              </w:rPr>
              <w:t>מהפרוייקטים</w:t>
            </w:r>
            <w:proofErr w:type="spellEnd"/>
            <w:r>
              <w:rPr>
                <w:rtl/>
              </w:rPr>
              <w:t xml:space="preserve"> המצוותים מתקיים לפחות מפגש אחד של יידוע ציבור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25/06/15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ניהול במרחב הקהילתי, כמתווה דרך לחיי קהילה שכונתיים תוססים ופעילים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</w:t>
            </w:r>
            <w:proofErr w:type="spellStart"/>
            <w:r>
              <w:rPr>
                <w:b/>
                <w:bCs/>
                <w:rtl/>
              </w:rPr>
              <w:t>הפרוייקטים</w:t>
            </w:r>
            <w:proofErr w:type="spellEnd"/>
            <w:r>
              <w:rPr>
                <w:b/>
                <w:bCs/>
                <w:rtl/>
              </w:rPr>
              <w:t xml:space="preserve"> המצוותים שהמידע בגינם מועלה </w:t>
            </w:r>
            <w:proofErr w:type="spellStart"/>
            <w:r>
              <w:rPr>
                <w:b/>
                <w:bCs/>
                <w:rtl/>
              </w:rPr>
              <w:t>לדיגיתל</w:t>
            </w:r>
            <w:proofErr w:type="spellEnd"/>
            <w:r>
              <w:rPr>
                <w:b/>
                <w:bCs/>
                <w:rtl/>
              </w:rPr>
              <w:t xml:space="preserve"> ושקוף לציבור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6B4545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=מידע בגין 100% </w:t>
            </w:r>
            <w:proofErr w:type="spellStart"/>
            <w:r>
              <w:rPr>
                <w:b/>
                <w:bCs/>
                <w:rtl/>
              </w:rPr>
              <w:t>מהפרוייקטים</w:t>
            </w:r>
            <w:proofErr w:type="spellEnd"/>
            <w:r>
              <w:rPr>
                <w:b/>
                <w:bCs/>
                <w:rtl/>
              </w:rPr>
              <w:t xml:space="preserve"> המצוותים מוצג </w:t>
            </w:r>
            <w:proofErr w:type="spellStart"/>
            <w:r>
              <w:rPr>
                <w:b/>
                <w:bCs/>
                <w:rtl/>
              </w:rPr>
              <w:t>בדיגיתל</w:t>
            </w:r>
            <w:proofErr w:type="spellEnd"/>
            <w:r>
              <w:rPr>
                <w:b/>
                <w:bCs/>
                <w:rtl/>
              </w:rPr>
              <w:t xml:space="preserve"> ושקוף לציבור: </w:t>
            </w:r>
            <w:proofErr w:type="spellStart"/>
            <w:r>
              <w:rPr>
                <w:b/>
                <w:bCs/>
                <w:rtl/>
              </w:rPr>
              <w:t>מינשרים</w:t>
            </w:r>
            <w:proofErr w:type="spellEnd"/>
            <w:r>
              <w:rPr>
                <w:b/>
                <w:bCs/>
                <w:rtl/>
              </w:rPr>
              <w:t>, הדמיות, הזמנות למפגשי תושבים, פרוטוקולים וכו'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מידע בגין 100% </w:t>
            </w:r>
            <w:proofErr w:type="spellStart"/>
            <w:r>
              <w:rPr>
                <w:rtl/>
              </w:rPr>
              <w:t>מהפרוייקטים</w:t>
            </w:r>
            <w:proofErr w:type="spellEnd"/>
            <w:r>
              <w:rPr>
                <w:rtl/>
              </w:rPr>
              <w:t xml:space="preserve"> המצוותים מוצג </w:t>
            </w:r>
            <w:proofErr w:type="spellStart"/>
            <w:r>
              <w:rPr>
                <w:rtl/>
              </w:rPr>
              <w:t>בדיגיתל</w:t>
            </w:r>
            <w:proofErr w:type="spellEnd"/>
            <w:r>
              <w:rPr>
                <w:rtl/>
              </w:rPr>
              <w:t xml:space="preserve"> ושקוף לציבור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25/06/15</w:t>
            </w:r>
          </w:p>
        </w:tc>
      </w:tr>
    </w:tbl>
    <w:p w:rsidR="00312F91" w:rsidRDefault="00312F91"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379"/>
        <w:gridCol w:w="2126"/>
        <w:gridCol w:w="3686"/>
      </w:tblGrid>
      <w:tr w:rsidR="00312F91" w:rsidTr="00932DC5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>סטטוס ביצוע יעדים בתכנית העבודה העירונית – מחצית ראשונה</w:t>
            </w:r>
          </w:p>
        </w:tc>
      </w:tr>
      <w:tr w:rsidR="00312F91" w:rsidTr="00932DC5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יחידות </w:t>
            </w:r>
            <w:proofErr w:type="spellStart"/>
            <w:r>
              <w:rPr>
                <w:b/>
                <w:bCs/>
                <w:rtl/>
              </w:rPr>
              <w:t>עימן</w:t>
            </w:r>
            <w:proofErr w:type="spellEnd"/>
            <w:r>
              <w:rPr>
                <w:b/>
                <w:bCs/>
                <w:rtl/>
              </w:rPr>
              <w:t xml:space="preserve"> מבוצע תהליך שיפור קשרי עבודה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6B4545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=ביצוע תהליך שיפור קשרי עבודה - מפגשי ספק-לקוח - עם: אגף התנועה, תאגיד מי אביבים ואחוזות החוף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לאור התפתחויות בתהליכי העבודה, החלטנו שהשנה יהיה נכון יותר לשבת עם: מח' מאור, חב' חשמל ואחוזות החוף. נקבעו פגישות לחודשים הקרובים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30/06/15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יחידות </w:t>
            </w:r>
            <w:proofErr w:type="spellStart"/>
            <w:r>
              <w:rPr>
                <w:b/>
                <w:bCs/>
                <w:rtl/>
              </w:rPr>
              <w:t>עימן</w:t>
            </w:r>
            <w:proofErr w:type="spellEnd"/>
            <w:r>
              <w:rPr>
                <w:b/>
                <w:bCs/>
                <w:rtl/>
              </w:rPr>
              <w:t xml:space="preserve"> מבוצע תהליך שיפור קשרי עבודה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6B4545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=שיפור הממשק בין יחידות המחלקה - לפחות 4 מפגשים במהלך השנה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1. בוצעו מפגשים עם: מח' מאור, חב' חשמל, </w:t>
            </w:r>
            <w:proofErr w:type="spellStart"/>
            <w:r>
              <w:rPr>
                <w:rtl/>
              </w:rPr>
              <w:t>נת"ע</w:t>
            </w:r>
            <w:proofErr w:type="spellEnd"/>
            <w:r>
              <w:rPr>
                <w:rtl/>
              </w:rPr>
              <w:t>, חב' בתקשורת וחב' בזק.   2. מתקיימים באופן קבוע דיוני שולחן עגול במחלקה בשיתוף נציגים מ- מי אביבים, אגף המחשוב, מח' דרכים, מח' מאור ואגף התנועה.   3. מתוכנן מפגש שיפור קשרי עבודה  בהשתתפות מח' רמזורים ומי אביבים.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25/06/15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 xml:space="preserve">פיתוח, תחזוקה </w:t>
            </w:r>
            <w:proofErr w:type="spellStart"/>
            <w:r>
              <w:rPr>
                <w:rtl/>
              </w:rPr>
              <w:t>ושידרוג</w:t>
            </w:r>
            <w:proofErr w:type="spellEnd"/>
            <w:r>
              <w:rPr>
                <w:rtl/>
              </w:rPr>
              <w:t xml:space="preserve"> המרחב הציבורי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שיעור העמידה ביישום ההמלצות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6B4545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=הגברת הפיקוח באתרי עבודה, בהתאם להמלצות בחינה אירגונית שבוצעה בנושא ע"י אגף </w:t>
            </w:r>
            <w:proofErr w:type="spellStart"/>
            <w:r>
              <w:rPr>
                <w:b/>
                <w:bCs/>
                <w:rtl/>
              </w:rPr>
              <w:t>או"ת</w:t>
            </w:r>
            <w:proofErr w:type="spellEnd"/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מתעכב - העדר תקציב</w:t>
            </w:r>
          </w:p>
        </w:tc>
        <w:tc>
          <w:tcPr>
            <w:tcW w:w="3686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מתעכב ביחס לתכנון, טרם אושר תקציב לנושא תגבור הפיקוח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25/06/15</w:t>
            </w:r>
          </w:p>
        </w:tc>
      </w:tr>
    </w:tbl>
    <w:p w:rsidR="00312F91" w:rsidRDefault="00312F91"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379"/>
        <w:gridCol w:w="2126"/>
        <w:gridCol w:w="3686"/>
      </w:tblGrid>
      <w:tr w:rsidR="00312F91" w:rsidTr="00932DC5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>סטטוס ביצוע יעדים בתכנית העבודה העירונית – מחצית ראשונה</w:t>
            </w:r>
          </w:p>
        </w:tc>
      </w:tr>
      <w:tr w:rsidR="00312F91" w:rsidTr="00932DC5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קידום מערכת תחבורה וניידות בת קיימא, רב אמצעית, אינטגרטיבית, יעילה וידידותית, המשלבת אמצעים וכלים שיהוו חלופות לרכב הפרטי</w:t>
            </w:r>
          </w:p>
        </w:tc>
        <w:tc>
          <w:tcPr>
            <w:tcW w:w="6379" w:type="dxa"/>
          </w:tcPr>
          <w:p w:rsidR="00312F91" w:rsidRDefault="00312F9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עמודי מידע נוספים שיוקמו עפ"י בקשות משתמשי התחבורה הציבורית</w:t>
            </w:r>
          </w:p>
          <w:p w:rsidR="00312F91" w:rsidRDefault="00312F91">
            <w:pPr>
              <w:rPr>
                <w:b/>
                <w:bCs/>
                <w:rtl/>
              </w:rPr>
            </w:pPr>
          </w:p>
          <w:p w:rsidR="00312F91" w:rsidRPr="006B4545" w:rsidRDefault="00312F91">
            <w:pPr>
              <w:rPr>
                <w:rtl/>
              </w:rPr>
            </w:pPr>
            <w:r>
              <w:rPr>
                <w:b/>
                <w:bCs/>
                <w:rtl/>
              </w:rPr>
              <w:t>יעד =80 עמודים נוספים עפ"י בקשות משתמשי התחבורה הציבורית</w:t>
            </w:r>
          </w:p>
        </w:tc>
        <w:tc>
          <w:tcPr>
            <w:tcW w:w="2126" w:type="dxa"/>
          </w:tcPr>
          <w:p w:rsidR="00312F91" w:rsidRDefault="00312F91" w:rsidP="00161A46">
            <w:pPr>
              <w:rPr>
                <w:rtl/>
              </w:rPr>
            </w:pPr>
          </w:p>
          <w:p w:rsidR="00312F91" w:rsidRDefault="00312F91" w:rsidP="00161A46">
            <w:pPr>
              <w:rPr>
                <w:rtl/>
              </w:rPr>
            </w:pPr>
            <w:r>
              <w:rPr>
                <w:rtl/>
              </w:rPr>
              <w:t>מתעכב - החלטת הנהלה</w:t>
            </w:r>
          </w:p>
        </w:tc>
        <w:tc>
          <w:tcPr>
            <w:tcW w:w="3686" w:type="dxa"/>
          </w:tcPr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אין כרגע אישור להצבת עמודים נוספים ע"י משרד התחבורה. יתכן ובקרוב יאושרו 350 עמודים נוספים.</w:t>
            </w:r>
          </w:p>
          <w:p w:rsidR="00312F91" w:rsidRDefault="00312F91">
            <w:pPr>
              <w:rPr>
                <w:rtl/>
              </w:rPr>
            </w:pPr>
          </w:p>
          <w:p w:rsidR="00312F91" w:rsidRDefault="00312F91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25/06/15</w:t>
            </w:r>
          </w:p>
        </w:tc>
      </w:tr>
    </w:tbl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rPr>
          <w:rtl/>
        </w:rPr>
      </w:pPr>
    </w:p>
    <w:p w:rsidR="00312F91" w:rsidRDefault="00312F91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312F91" w:rsidRDefault="00312F91" w:rsidP="00312F91">
      <w:pPr>
        <w:rPr>
          <w:rFonts w:ascii="Blender" w:hAnsi="Blender" w:cs="Blender"/>
          <w:sz w:val="24"/>
          <w:szCs w:val="28"/>
        </w:rPr>
      </w:pPr>
      <w:r>
        <w:rPr>
          <w:rFonts w:ascii="Blender" w:hAnsi="Blender" w:cs="Blender"/>
          <w:sz w:val="24"/>
          <w:szCs w:val="28"/>
          <w:rtl/>
        </w:rPr>
        <w:lastRenderedPageBreak/>
        <w:t xml:space="preserve">מינהל בינוי ותשתית –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יחידת התיעול</w:t>
      </w:r>
    </w:p>
    <w:p w:rsidR="00312F91" w:rsidRPr="00CE0F03" w:rsidRDefault="00312F91" w:rsidP="00312F91">
      <w:pPr>
        <w:rPr>
          <w:sz w:val="4"/>
          <w:szCs w:val="6"/>
        </w:rPr>
      </w:pPr>
    </w:p>
    <w:tbl>
      <w:tblPr>
        <w:bidiVisual/>
        <w:tblW w:w="1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095"/>
        <w:gridCol w:w="1701"/>
        <w:gridCol w:w="4253"/>
      </w:tblGrid>
      <w:tr w:rsidR="00312F91" w:rsidTr="00932DC5">
        <w:trPr>
          <w:trHeight w:val="553"/>
          <w:tblHeader/>
        </w:trPr>
        <w:tc>
          <w:tcPr>
            <w:tcW w:w="14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312F91" w:rsidTr="00932DC5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2F91" w:rsidRDefault="00312F91" w:rsidP="00932DC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 w:rsidP="00932DC5">
            <w:pPr>
              <w:rPr>
                <w:rtl/>
              </w:rPr>
            </w:pPr>
          </w:p>
          <w:p w:rsidR="00312F91" w:rsidRPr="003745AA" w:rsidRDefault="00312F91" w:rsidP="00932DC5">
            <w:r>
              <w:rPr>
                <w:rtl/>
              </w:rPr>
              <w:t xml:space="preserve">יצירת חוויית לקוח והטמעת שגרות לניהול השירות </w:t>
            </w:r>
            <w:proofErr w:type="spellStart"/>
            <w:r>
              <w:rPr>
                <w:rtl/>
              </w:rPr>
              <w:t>בקש"ר</w:t>
            </w:r>
            <w:proofErr w:type="spellEnd"/>
            <w:r>
              <w:rPr>
                <w:rtl/>
              </w:rPr>
              <w:t xml:space="preserve"> - בכלל יחידות העירייה</w:t>
            </w:r>
          </w:p>
        </w:tc>
        <w:tc>
          <w:tcPr>
            <w:tcW w:w="6095" w:type="dxa"/>
          </w:tcPr>
          <w:p w:rsidR="00312F91" w:rsidRDefault="00312F91" w:rsidP="00932DC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הפניות הנענות תוך 14 יום</w:t>
            </w:r>
          </w:p>
          <w:p w:rsidR="00312F91" w:rsidRDefault="00312F91" w:rsidP="00932DC5">
            <w:pPr>
              <w:rPr>
                <w:b/>
                <w:bCs/>
                <w:rtl/>
              </w:rPr>
            </w:pPr>
          </w:p>
          <w:p w:rsidR="00312F91" w:rsidRPr="00A218EB" w:rsidRDefault="00312F91" w:rsidP="00932DC5">
            <w:r>
              <w:rPr>
                <w:b/>
                <w:bCs/>
                <w:rtl/>
              </w:rPr>
              <w:t>יעד =70% מהפניות ליחידה ייענו תוך 14 יום</w:t>
            </w:r>
          </w:p>
        </w:tc>
        <w:tc>
          <w:tcPr>
            <w:tcW w:w="1701" w:type="dxa"/>
          </w:tcPr>
          <w:p w:rsidR="00312F91" w:rsidRDefault="00312F91" w:rsidP="00932DC5">
            <w:pPr>
              <w:rPr>
                <w:rtl/>
              </w:rPr>
            </w:pPr>
          </w:p>
          <w:p w:rsidR="00312F91" w:rsidRPr="003745AA" w:rsidRDefault="00312F91" w:rsidP="00932DC5">
            <w:r>
              <w:rPr>
                <w:rtl/>
              </w:rPr>
              <w:t>מתעכב - גורמים חיצונים</w:t>
            </w:r>
          </w:p>
        </w:tc>
        <w:tc>
          <w:tcPr>
            <w:tcW w:w="4253" w:type="dxa"/>
          </w:tcPr>
          <w:p w:rsidR="00312F91" w:rsidRDefault="00312F91" w:rsidP="00932DC5">
            <w:pPr>
              <w:rPr>
                <w:rtl/>
              </w:rPr>
            </w:pPr>
          </w:p>
          <w:p w:rsidR="00312F91" w:rsidRDefault="00312F91" w:rsidP="00932DC5">
            <w:pPr>
              <w:rPr>
                <w:rtl/>
              </w:rPr>
            </w:pPr>
            <w:r>
              <w:rPr>
                <w:rtl/>
              </w:rPr>
              <w:t>חלק מהתשובות תלויות בגורמים ח</w:t>
            </w:r>
            <w:r>
              <w:rPr>
                <w:rFonts w:hint="cs"/>
                <w:rtl/>
              </w:rPr>
              <w:t>י</w:t>
            </w:r>
            <w:r>
              <w:rPr>
                <w:rtl/>
              </w:rPr>
              <w:t>צוניים כגון: תאגיד המים ויחידות אחרות</w:t>
            </w:r>
          </w:p>
          <w:p w:rsidR="00312F91" w:rsidRDefault="00312F91" w:rsidP="00932DC5">
            <w:pPr>
              <w:rPr>
                <w:rtl/>
              </w:rPr>
            </w:pPr>
          </w:p>
          <w:p w:rsidR="00312F91" w:rsidRDefault="00312F91" w:rsidP="00932DC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Pr="003745AA" w:rsidRDefault="00312F91" w:rsidP="00932DC5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 w:rsidP="00932DC5">
            <w:pPr>
              <w:rPr>
                <w:rtl/>
              </w:rPr>
            </w:pPr>
          </w:p>
          <w:p w:rsidR="00312F91" w:rsidRDefault="00312F91" w:rsidP="00932DC5">
            <w:pPr>
              <w:rPr>
                <w:rtl/>
              </w:rPr>
            </w:pPr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6095" w:type="dxa"/>
          </w:tcPr>
          <w:p w:rsidR="00312F91" w:rsidRDefault="00312F91" w:rsidP="00932DC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תקלות של זרימה ממוצאי התיעול לים ולנחלים</w:t>
            </w:r>
          </w:p>
          <w:p w:rsidR="00312F91" w:rsidRDefault="00312F91" w:rsidP="00932DC5">
            <w:pPr>
              <w:rPr>
                <w:b/>
                <w:bCs/>
                <w:rtl/>
              </w:rPr>
            </w:pPr>
          </w:p>
          <w:p w:rsidR="00312F91" w:rsidRPr="00A218EB" w:rsidRDefault="00312F91" w:rsidP="00932DC5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=מספר תקלות זרימה ממוצאי התיעול לים ולנחלים לא יעלה על 10 בשנה</w:t>
            </w:r>
          </w:p>
        </w:tc>
        <w:tc>
          <w:tcPr>
            <w:tcW w:w="1701" w:type="dxa"/>
          </w:tcPr>
          <w:p w:rsidR="00312F91" w:rsidRDefault="00312F91" w:rsidP="00932DC5">
            <w:pPr>
              <w:rPr>
                <w:rtl/>
              </w:rPr>
            </w:pPr>
          </w:p>
          <w:p w:rsidR="00312F91" w:rsidRDefault="00312F91" w:rsidP="00932DC5">
            <w:pPr>
              <w:rPr>
                <w:rtl/>
              </w:rPr>
            </w:pPr>
            <w:r>
              <w:rPr>
                <w:rtl/>
              </w:rPr>
              <w:t>מתעכב - גורמים חיצונים</w:t>
            </w:r>
          </w:p>
        </w:tc>
        <w:tc>
          <w:tcPr>
            <w:tcW w:w="4253" w:type="dxa"/>
          </w:tcPr>
          <w:p w:rsidR="00312F91" w:rsidRDefault="00312F91" w:rsidP="00932DC5">
            <w:pPr>
              <w:rPr>
                <w:rtl/>
              </w:rPr>
            </w:pPr>
          </w:p>
          <w:p w:rsidR="00312F91" w:rsidRDefault="00312F91" w:rsidP="00932DC5">
            <w:pPr>
              <w:rPr>
                <w:rtl/>
              </w:rPr>
            </w:pPr>
            <w:r>
              <w:rPr>
                <w:rtl/>
              </w:rPr>
              <w:t xml:space="preserve">במחצית הראשונה של 2015 </w:t>
            </w:r>
            <w:proofErr w:type="spellStart"/>
            <w:r>
              <w:rPr>
                <w:rtl/>
              </w:rPr>
              <w:t>ארעו</w:t>
            </w:r>
            <w:proofErr w:type="spellEnd"/>
            <w:r>
              <w:rPr>
                <w:rtl/>
              </w:rPr>
              <w:t xml:space="preserve"> 12 תקלות זרימה לעומת 6 בתקופה המקבילה ב-2014</w:t>
            </w:r>
          </w:p>
          <w:p w:rsidR="00312F91" w:rsidRDefault="00312F91" w:rsidP="00932DC5">
            <w:pPr>
              <w:rPr>
                <w:rtl/>
              </w:rPr>
            </w:pPr>
          </w:p>
          <w:p w:rsidR="00312F91" w:rsidRDefault="00312F91" w:rsidP="00932DC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 w:rsidP="00932DC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 w:rsidP="00932DC5">
            <w:pPr>
              <w:rPr>
                <w:rtl/>
              </w:rPr>
            </w:pPr>
          </w:p>
          <w:p w:rsidR="00312F91" w:rsidRDefault="00312F91" w:rsidP="00932DC5">
            <w:pPr>
              <w:rPr>
                <w:rtl/>
              </w:rPr>
            </w:pPr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6095" w:type="dxa"/>
          </w:tcPr>
          <w:p w:rsidR="00312F91" w:rsidRDefault="00312F91" w:rsidP="00932DC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תחנות שאיבה למי קיץ שיוקמו</w:t>
            </w:r>
          </w:p>
          <w:p w:rsidR="00312F91" w:rsidRDefault="00312F91" w:rsidP="00932DC5">
            <w:pPr>
              <w:rPr>
                <w:b/>
                <w:bCs/>
                <w:rtl/>
              </w:rPr>
            </w:pPr>
          </w:p>
          <w:p w:rsidR="00312F91" w:rsidRPr="00A218EB" w:rsidRDefault="00312F91" w:rsidP="00932DC5">
            <w:pPr>
              <w:rPr>
                <w:rtl/>
              </w:rPr>
            </w:pPr>
            <w:r>
              <w:rPr>
                <w:b/>
                <w:bCs/>
                <w:rtl/>
              </w:rPr>
              <w:t>יעד =תכנון 6 תחנות שאיבה למי קיץ והקמה של 4 תחנות</w:t>
            </w:r>
          </w:p>
        </w:tc>
        <w:tc>
          <w:tcPr>
            <w:tcW w:w="1701" w:type="dxa"/>
          </w:tcPr>
          <w:p w:rsidR="00312F91" w:rsidRDefault="00312F91" w:rsidP="00932DC5">
            <w:pPr>
              <w:rPr>
                <w:rtl/>
              </w:rPr>
            </w:pPr>
          </w:p>
          <w:p w:rsidR="00312F91" w:rsidRDefault="00312F91" w:rsidP="00932DC5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4253" w:type="dxa"/>
          </w:tcPr>
          <w:p w:rsidR="00312F91" w:rsidRDefault="00312F91" w:rsidP="00932DC5">
            <w:pPr>
              <w:rPr>
                <w:rtl/>
              </w:rPr>
            </w:pPr>
          </w:p>
          <w:p w:rsidR="00312F91" w:rsidRDefault="00312F91" w:rsidP="00932DC5">
            <w:pPr>
              <w:rPr>
                <w:rtl/>
              </w:rPr>
            </w:pPr>
            <w:r>
              <w:rPr>
                <w:rtl/>
              </w:rPr>
              <w:t xml:space="preserve">תחנות שנמצאות בשלבי תכנון שונים: פארק </w:t>
            </w:r>
            <w:proofErr w:type="spellStart"/>
            <w:r>
              <w:rPr>
                <w:rtl/>
              </w:rPr>
              <w:t>דרום,קאנטרי</w:t>
            </w:r>
            <w:proofErr w:type="spellEnd"/>
            <w:r>
              <w:rPr>
                <w:rtl/>
              </w:rPr>
              <w:t xml:space="preserve"> דקל, </w:t>
            </w:r>
            <w:proofErr w:type="spellStart"/>
            <w:r>
              <w:rPr>
                <w:rtl/>
              </w:rPr>
              <w:t>קרית</w:t>
            </w:r>
            <w:proofErr w:type="spellEnd"/>
            <w:r>
              <w:rPr>
                <w:rtl/>
              </w:rPr>
              <w:t xml:space="preserve"> שלום, </w:t>
            </w:r>
            <w:proofErr w:type="spellStart"/>
            <w:r>
              <w:rPr>
                <w:rtl/>
              </w:rPr>
              <w:t>בסה</w:t>
            </w:r>
            <w:proofErr w:type="spellEnd"/>
            <w:r>
              <w:rPr>
                <w:rtl/>
              </w:rPr>
              <w:t xml:space="preserve">, ערבי נחל, ההגנה </w:t>
            </w:r>
            <w:proofErr w:type="spellStart"/>
            <w:r>
              <w:rPr>
                <w:rtl/>
              </w:rPr>
              <w:t>ומרגולין</w:t>
            </w:r>
            <w:proofErr w:type="spellEnd"/>
            <w:r>
              <w:rPr>
                <w:rtl/>
              </w:rPr>
              <w:t xml:space="preserve">. סה"כ 7 תחנות.    בשלבי הקמה 2 תחנות: </w:t>
            </w:r>
            <w:proofErr w:type="spellStart"/>
            <w:r>
              <w:rPr>
                <w:rtl/>
              </w:rPr>
              <w:t>סלמה</w:t>
            </w:r>
            <w:proofErr w:type="spellEnd"/>
            <w:r>
              <w:rPr>
                <w:rtl/>
              </w:rPr>
              <w:t xml:space="preserve"> וגורדון.</w:t>
            </w:r>
          </w:p>
          <w:p w:rsidR="00312F91" w:rsidRDefault="00312F91" w:rsidP="00932DC5">
            <w:pPr>
              <w:rPr>
                <w:rtl/>
              </w:rPr>
            </w:pPr>
          </w:p>
          <w:p w:rsidR="00312F91" w:rsidRDefault="00312F91" w:rsidP="00932DC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 w:rsidP="00932DC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13/07/15</w:t>
            </w:r>
          </w:p>
        </w:tc>
      </w:tr>
      <w:tr w:rsidR="00312F91" w:rsidTr="00932DC5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312F91" w:rsidRDefault="00312F91" w:rsidP="00932DC5">
            <w:pPr>
              <w:rPr>
                <w:rtl/>
              </w:rPr>
            </w:pPr>
          </w:p>
          <w:p w:rsidR="00312F91" w:rsidRDefault="00312F91" w:rsidP="00932DC5">
            <w:pPr>
              <w:rPr>
                <w:rtl/>
              </w:rPr>
            </w:pPr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6095" w:type="dxa"/>
          </w:tcPr>
          <w:p w:rsidR="00312F91" w:rsidRDefault="00312F91" w:rsidP="00932DC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רחובות מצוותים בהם תבוצע מערכת תיעול</w:t>
            </w:r>
          </w:p>
          <w:p w:rsidR="00312F91" w:rsidRDefault="00312F91" w:rsidP="00932DC5">
            <w:pPr>
              <w:rPr>
                <w:b/>
                <w:bCs/>
                <w:rtl/>
              </w:rPr>
            </w:pPr>
          </w:p>
          <w:p w:rsidR="00312F91" w:rsidRPr="00A218EB" w:rsidRDefault="00312F91" w:rsidP="00932DC5">
            <w:pPr>
              <w:rPr>
                <w:rtl/>
              </w:rPr>
            </w:pPr>
            <w:r>
              <w:rPr>
                <w:b/>
                <w:bCs/>
                <w:rtl/>
              </w:rPr>
              <w:t>יעד =תבוצע מערכת תיעול ב-37 רחובות</w:t>
            </w:r>
          </w:p>
        </w:tc>
        <w:tc>
          <w:tcPr>
            <w:tcW w:w="1701" w:type="dxa"/>
          </w:tcPr>
          <w:p w:rsidR="00312F91" w:rsidRDefault="00312F91" w:rsidP="00932DC5">
            <w:pPr>
              <w:rPr>
                <w:rtl/>
              </w:rPr>
            </w:pPr>
          </w:p>
          <w:p w:rsidR="00312F91" w:rsidRDefault="00312F91" w:rsidP="00932DC5">
            <w:pPr>
              <w:rPr>
                <w:rtl/>
              </w:rPr>
            </w:pPr>
            <w:r>
              <w:rPr>
                <w:rtl/>
              </w:rPr>
              <w:t>מתעכב - תכנון/אפיון</w:t>
            </w:r>
          </w:p>
        </w:tc>
        <w:tc>
          <w:tcPr>
            <w:tcW w:w="4253" w:type="dxa"/>
          </w:tcPr>
          <w:p w:rsidR="00312F91" w:rsidRDefault="00312F91" w:rsidP="00932DC5">
            <w:pPr>
              <w:rPr>
                <w:rtl/>
              </w:rPr>
            </w:pPr>
          </w:p>
          <w:p w:rsidR="00312F91" w:rsidRDefault="00312F91" w:rsidP="00932DC5">
            <w:pPr>
              <w:rPr>
                <w:rtl/>
              </w:rPr>
            </w:pPr>
            <w:r>
              <w:rPr>
                <w:rtl/>
              </w:rPr>
              <w:t xml:space="preserve">במחצית הראשונה של 2015 מתבצעות עבודות </w:t>
            </w:r>
            <w:proofErr w:type="spellStart"/>
            <w:r>
              <w:rPr>
                <w:rtl/>
              </w:rPr>
              <w:t>תעול</w:t>
            </w:r>
            <w:proofErr w:type="spellEnd"/>
            <w:r>
              <w:rPr>
                <w:rtl/>
              </w:rPr>
              <w:t xml:space="preserve"> ברחובות הבאים: זלמן שז"ר, כרם חמד, לסר אורי, הגדוד העברי, ילין מור, מיכה, מעפילי סלוודור, בן עטר</w:t>
            </w:r>
          </w:p>
          <w:p w:rsidR="00312F91" w:rsidRDefault="00312F91" w:rsidP="00932DC5">
            <w:pPr>
              <w:rPr>
                <w:rtl/>
              </w:rPr>
            </w:pPr>
          </w:p>
          <w:p w:rsidR="00312F91" w:rsidRDefault="00312F91" w:rsidP="00932DC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312F91" w:rsidRDefault="00312F91" w:rsidP="00932DC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</w:tbl>
    <w:p w:rsidR="00F451F0" w:rsidRDefault="00F451F0">
      <w:pPr>
        <w:rPr>
          <w:rtl/>
        </w:rPr>
      </w:pPr>
    </w:p>
    <w:sectPr w:rsidR="00F451F0" w:rsidSect="00875DE3">
      <w:headerReference w:type="default" r:id="rId10"/>
      <w:footerReference w:type="default" r:id="rId11"/>
      <w:footnotePr>
        <w:numRestart w:val="eachPage"/>
      </w:footnotePr>
      <w:pgSz w:w="16838" w:h="11906" w:orient="landscape"/>
      <w:pgMar w:top="1800" w:right="1440" w:bottom="851" w:left="562" w:header="720" w:footer="720" w:gutter="0"/>
      <w:pgNumType w:start="0"/>
      <w:cols w:space="720"/>
      <w:titlePg/>
      <w:bidi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DC5" w:rsidRDefault="00932DC5">
      <w:r>
        <w:separator/>
      </w:r>
    </w:p>
  </w:endnote>
  <w:endnote w:type="continuationSeparator" w:id="0">
    <w:p w:rsidR="00932DC5" w:rsidRDefault="0093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altName w:val="Times New Roman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Adii">
    <w:altName w:val="Courier New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uttman Yad">
    <w:altName w:val="Courier New"/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DC5" w:rsidRDefault="00932DC5" w:rsidP="002715BB">
    <w:pPr>
      <w:pStyle w:val="a5"/>
      <w:framePr w:wrap="auto" w:vAnchor="text" w:hAnchor="margin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45272">
      <w:rPr>
        <w:rStyle w:val="af0"/>
        <w:noProof/>
        <w:rtl/>
      </w:rPr>
      <w:t>2</w:t>
    </w:r>
    <w:r>
      <w:rPr>
        <w:rStyle w:val="af0"/>
      </w:rPr>
      <w:fldChar w:fldCharType="end"/>
    </w:r>
  </w:p>
  <w:p w:rsidR="00932DC5" w:rsidRDefault="00932D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DC5" w:rsidRDefault="00932DC5">
      <w:r>
        <w:separator/>
      </w:r>
    </w:p>
  </w:footnote>
  <w:footnote w:type="continuationSeparator" w:id="0">
    <w:p w:rsidR="00932DC5" w:rsidRDefault="00932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DC5" w:rsidRPr="00E830B0" w:rsidRDefault="00932DC5" w:rsidP="0020779C">
    <w:pPr>
      <w:pStyle w:val="a3"/>
      <w:tabs>
        <w:tab w:val="clear" w:pos="8306"/>
      </w:tabs>
      <w:ind w:left="-766" w:right="-993" w:firstLine="425"/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CC1A768" wp14:editId="3C402A0E">
          <wp:simplePos x="0" y="0"/>
          <wp:positionH relativeFrom="column">
            <wp:posOffset>8815705</wp:posOffset>
          </wp:positionH>
          <wp:positionV relativeFrom="paragraph">
            <wp:posOffset>-234315</wp:posOffset>
          </wp:positionV>
          <wp:extent cx="828675" cy="457200"/>
          <wp:effectExtent l="0" t="0" r="9525" b="0"/>
          <wp:wrapThrough wrapText="bothSides">
            <wp:wrapPolygon edited="0">
              <wp:start x="0" y="0"/>
              <wp:lineTo x="0" y="20700"/>
              <wp:lineTo x="21352" y="20700"/>
              <wp:lineTo x="21352" y="0"/>
              <wp:lineTo x="0" y="0"/>
            </wp:wrapPolygon>
          </wp:wrapThrough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9A3CCC" wp14:editId="2C1B0C31">
              <wp:simplePos x="0" y="0"/>
              <wp:positionH relativeFrom="page">
                <wp:posOffset>365760</wp:posOffset>
              </wp:positionH>
              <wp:positionV relativeFrom="paragraph">
                <wp:posOffset>146050</wp:posOffset>
              </wp:positionV>
              <wp:extent cx="9144000" cy="0"/>
              <wp:effectExtent l="13335" t="12700" r="5715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8pt,11.5pt" to="748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" o:allowincell="f" strokecolor="navy">
              <w10:wrap anchorx="page"/>
            </v:line>
          </w:pict>
        </mc:Fallback>
      </mc:AlternateContent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מערכת </w:t>
    </w:r>
    <w:proofErr w:type="spellStart"/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תוכניות</w:t>
    </w:r>
    <w:proofErr w:type="spellEnd"/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עבודה</w:t>
    </w:r>
  </w:p>
  <w:p w:rsidR="00932DC5" w:rsidRPr="00E830B0" w:rsidRDefault="00932DC5" w:rsidP="00E830B0">
    <w:pPr>
      <w:pStyle w:val="a3"/>
      <w:tabs>
        <w:tab w:val="clear" w:pos="8306"/>
      </w:tabs>
      <w:ind w:left="-766" w:right="-993" w:firstLine="425"/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דיווח ומעקב יעדים </w:t>
    </w:r>
  </w:p>
  <w:p w:rsidR="00932DC5" w:rsidRPr="00E830B0" w:rsidRDefault="00932DC5" w:rsidP="00E37DE9">
    <w:pPr>
      <w:pStyle w:val="a3"/>
      <w:tabs>
        <w:tab w:val="clear" w:pos="8306"/>
      </w:tabs>
      <w:ind w:left="-766" w:right="-993" w:firstLine="425"/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</w:instrText>
    </w:r>
    <w:r w:rsidRPr="00E830B0">
      <w:rPr>
        <w:rFonts w:cs="Aharoni"/>
        <w:b/>
        <w:bCs/>
        <w:color w:val="000080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>SAVEDATE</w:instrText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 </w:instrText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>
      <w:rPr>
        <w:rFonts w:cs="Aharoni"/>
        <w:b/>
        <w:bCs/>
        <w:noProof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‏23/07/2015 10:50:00</w:t>
    </w:r>
    <w:r w:rsidRPr="00E830B0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:rsidR="00932DC5" w:rsidRPr="00E830B0" w:rsidRDefault="00932DC5" w:rsidP="00FC29B5">
    <w:pPr>
      <w:pStyle w:val="a3"/>
      <w:tabs>
        <w:tab w:val="clear" w:pos="8306"/>
      </w:tabs>
      <w:ind w:left="-766" w:right="-993" w:firstLine="425"/>
      <w:jc w:val="right"/>
      <w:rPr>
        <w:rFonts w:cs="Aharoni"/>
        <w:b/>
        <w:bCs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932DC5" w:rsidRPr="00E830B0" w:rsidRDefault="00932DC5">
    <w:pPr>
      <w:pStyle w:val="a3"/>
      <w:rPr>
        <w:rFonts w:cs="Guttman Yad"/>
        <w:b/>
        <w:bCs/>
        <w:szCs w:val="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color w:val="auto"/>
        <w:sz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Arial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Arial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Arial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Arial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Arial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36"/>
    <w:rsid w:val="000E0D3C"/>
    <w:rsid w:val="00161A46"/>
    <w:rsid w:val="001727CC"/>
    <w:rsid w:val="001E718D"/>
    <w:rsid w:val="001F62C4"/>
    <w:rsid w:val="0020779C"/>
    <w:rsid w:val="00221113"/>
    <w:rsid w:val="002715BB"/>
    <w:rsid w:val="00286C29"/>
    <w:rsid w:val="002B3730"/>
    <w:rsid w:val="002D13EE"/>
    <w:rsid w:val="00312F91"/>
    <w:rsid w:val="003745AA"/>
    <w:rsid w:val="004E16A5"/>
    <w:rsid w:val="00544F96"/>
    <w:rsid w:val="00545272"/>
    <w:rsid w:val="005908D4"/>
    <w:rsid w:val="006114A5"/>
    <w:rsid w:val="00624072"/>
    <w:rsid w:val="006A5347"/>
    <w:rsid w:val="00804D36"/>
    <w:rsid w:val="00875DE3"/>
    <w:rsid w:val="008C557A"/>
    <w:rsid w:val="00932DC5"/>
    <w:rsid w:val="00973A84"/>
    <w:rsid w:val="009E7210"/>
    <w:rsid w:val="00A62AFB"/>
    <w:rsid w:val="00B067D5"/>
    <w:rsid w:val="00B5470C"/>
    <w:rsid w:val="00BC1D26"/>
    <w:rsid w:val="00C12F4A"/>
    <w:rsid w:val="00C90C46"/>
    <w:rsid w:val="00CB57F3"/>
    <w:rsid w:val="00CD6B4B"/>
    <w:rsid w:val="00CE1064"/>
    <w:rsid w:val="00CE4EF8"/>
    <w:rsid w:val="00D264C0"/>
    <w:rsid w:val="00D94A78"/>
    <w:rsid w:val="00E13C4E"/>
    <w:rsid w:val="00E37DE9"/>
    <w:rsid w:val="00E830B0"/>
    <w:rsid w:val="00E91316"/>
    <w:rsid w:val="00E9384B"/>
    <w:rsid w:val="00E966FB"/>
    <w:rsid w:val="00F22A97"/>
    <w:rsid w:val="00F451F0"/>
    <w:rsid w:val="00FB5864"/>
    <w:rsid w:val="00FC29B5"/>
    <w:rsid w:val="00FD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cs="Arial"/>
      <w:sz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9"/>
    <w:semiHidden/>
    <w:locked/>
    <w:rPr>
      <w:rFonts w:ascii="Calibri" w:eastAsia="Times New Roman" w:hAnsi="Calibri" w:cs="Times New Roman"/>
      <w:b/>
      <w:bCs/>
      <w:lang w:val="x-none" w:eastAsia="he-IL" w:bidi="he-IL"/>
    </w:rPr>
  </w:style>
  <w:style w:type="character" w:customStyle="1" w:styleId="70">
    <w:name w:val="כותרת 7 תו"/>
    <w:basedOn w:val="a0"/>
    <w:link w:val="7"/>
    <w:uiPriority w:val="99"/>
    <w:semiHidden/>
    <w:locked/>
    <w:rPr>
      <w:rFonts w:ascii="Calibri" w:eastAsia="Times New Roman" w:hAnsi="Calibri" w:cs="Times New Roman"/>
      <w:sz w:val="24"/>
      <w:szCs w:val="24"/>
      <w:lang w:val="x-none" w:eastAsia="he-IL" w:bidi="he-IL"/>
    </w:rPr>
  </w:style>
  <w:style w:type="paragraph" w:styleId="21">
    <w:name w:val="List 2"/>
    <w:basedOn w:val="a"/>
    <w:uiPriority w:val="99"/>
    <w:pPr>
      <w:ind w:left="1134"/>
    </w:pPr>
    <w:rPr>
      <w:rFonts w:cs="David"/>
      <w:sz w:val="22"/>
      <w:szCs w:val="24"/>
    </w:rPr>
  </w:style>
  <w:style w:type="character" w:customStyle="1" w:styleId="10">
    <w:name w:val="כותרת 1 תו"/>
    <w:basedOn w:val="a0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he-IL" w:bidi="he-IL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כותרת עליונה תו"/>
    <w:basedOn w:val="a0"/>
    <w:link w:val="a3"/>
    <w:uiPriority w:val="99"/>
    <w:semiHidden/>
    <w:locked/>
    <w:rPr>
      <w:rFonts w:cs="Arial"/>
      <w:sz w:val="20"/>
      <w:lang w:val="x-none" w:eastAsia="he-IL" w:bidi="he-IL"/>
    </w:rPr>
  </w:style>
  <w:style w:type="paragraph" w:styleId="a7">
    <w:name w:val="endnote text"/>
    <w:basedOn w:val="a"/>
    <w:link w:val="a8"/>
    <w:uiPriority w:val="99"/>
    <w:semiHidden/>
    <w:rPr>
      <w:szCs w:val="20"/>
    </w:rPr>
  </w:style>
  <w:style w:type="character" w:customStyle="1" w:styleId="a6">
    <w:name w:val="כותרת תחתונה תו"/>
    <w:basedOn w:val="a0"/>
    <w:link w:val="a5"/>
    <w:uiPriority w:val="99"/>
    <w:semiHidden/>
    <w:locked/>
    <w:rPr>
      <w:rFonts w:cs="Arial"/>
      <w:sz w:val="20"/>
      <w:lang w:val="x-none" w:eastAsia="he-IL" w:bidi="he-IL"/>
    </w:rPr>
  </w:style>
  <w:style w:type="character" w:styleId="a9">
    <w:name w:val="endnote reference"/>
    <w:basedOn w:val="a0"/>
    <w:uiPriority w:val="99"/>
    <w:semiHidden/>
    <w:rPr>
      <w:rFonts w:cs="Arial"/>
      <w:vertAlign w:val="superscript"/>
    </w:rPr>
  </w:style>
  <w:style w:type="character" w:customStyle="1" w:styleId="a8">
    <w:name w:val="טקסט הערת סיום תו"/>
    <w:basedOn w:val="a0"/>
    <w:link w:val="a7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a">
    <w:name w:val="footnote text"/>
    <w:basedOn w:val="a"/>
    <w:link w:val="ab"/>
    <w:uiPriority w:val="99"/>
    <w:semiHidden/>
    <w:rPr>
      <w:szCs w:val="20"/>
    </w:rPr>
  </w:style>
  <w:style w:type="character" w:styleId="ac">
    <w:name w:val="footnote reference"/>
    <w:basedOn w:val="a0"/>
    <w:uiPriority w:val="99"/>
    <w:semiHidden/>
    <w:rPr>
      <w:rFonts w:cs="Arial"/>
      <w:vertAlign w:val="superscript"/>
    </w:rPr>
  </w:style>
  <w:style w:type="character" w:customStyle="1" w:styleId="ab">
    <w:name w:val="טקסט הערת שוליים תו"/>
    <w:basedOn w:val="a0"/>
    <w:link w:val="aa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d">
    <w:name w:val="Body Text"/>
    <w:basedOn w:val="a"/>
    <w:link w:val="ae"/>
    <w:uiPriority w:val="99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f">
    <w:name w:val="סגנון"/>
    <w:basedOn w:val="a"/>
    <w:next w:val="a3"/>
    <w:uiPriority w:val="99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ae">
    <w:name w:val="גוף טקסט תו"/>
    <w:basedOn w:val="a0"/>
    <w:link w:val="ad"/>
    <w:uiPriority w:val="99"/>
    <w:semiHidden/>
    <w:locked/>
    <w:rPr>
      <w:rFonts w:cs="Arial"/>
      <w:sz w:val="20"/>
      <w:lang w:val="x-none" w:eastAsia="he-IL" w:bidi="he-IL"/>
    </w:rPr>
  </w:style>
  <w:style w:type="character" w:styleId="af0">
    <w:name w:val="page number"/>
    <w:basedOn w:val="a0"/>
    <w:uiPriority w:val="99"/>
    <w:rPr>
      <w:rFonts w:cs="Arial"/>
    </w:rPr>
  </w:style>
  <w:style w:type="paragraph" w:styleId="af1">
    <w:name w:val="Balloon Text"/>
    <w:basedOn w:val="a"/>
    <w:link w:val="af2"/>
    <w:uiPriority w:val="99"/>
    <w:semiHidden/>
    <w:rsid w:val="001E718D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locked/>
    <w:rsid w:val="001E718D"/>
    <w:rPr>
      <w:rFonts w:ascii="Tahoma" w:hAnsi="Tahoma" w:cs="Tahoma"/>
      <w:sz w:val="16"/>
      <w:szCs w:val="16"/>
      <w:lang w:val="x-none" w:eastAsia="he-IL" w:bidi="he-IL"/>
    </w:rPr>
  </w:style>
  <w:style w:type="paragraph" w:styleId="af3">
    <w:name w:val="No Spacing"/>
    <w:link w:val="af4"/>
    <w:uiPriority w:val="1"/>
    <w:qFormat/>
    <w:rsid w:val="00875DE3"/>
    <w:pPr>
      <w:bidi/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f4">
    <w:name w:val="ללא מרווח תו"/>
    <w:basedOn w:val="a0"/>
    <w:link w:val="af3"/>
    <w:uiPriority w:val="1"/>
    <w:rsid w:val="00875DE3"/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cs="Arial"/>
      <w:sz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9"/>
    <w:semiHidden/>
    <w:locked/>
    <w:rPr>
      <w:rFonts w:ascii="Calibri" w:eastAsia="Times New Roman" w:hAnsi="Calibri" w:cs="Times New Roman"/>
      <w:b/>
      <w:bCs/>
      <w:lang w:val="x-none" w:eastAsia="he-IL" w:bidi="he-IL"/>
    </w:rPr>
  </w:style>
  <w:style w:type="character" w:customStyle="1" w:styleId="70">
    <w:name w:val="כותרת 7 תו"/>
    <w:basedOn w:val="a0"/>
    <w:link w:val="7"/>
    <w:uiPriority w:val="99"/>
    <w:semiHidden/>
    <w:locked/>
    <w:rPr>
      <w:rFonts w:ascii="Calibri" w:eastAsia="Times New Roman" w:hAnsi="Calibri" w:cs="Times New Roman"/>
      <w:sz w:val="24"/>
      <w:szCs w:val="24"/>
      <w:lang w:val="x-none" w:eastAsia="he-IL" w:bidi="he-IL"/>
    </w:rPr>
  </w:style>
  <w:style w:type="paragraph" w:styleId="21">
    <w:name w:val="List 2"/>
    <w:basedOn w:val="a"/>
    <w:uiPriority w:val="99"/>
    <w:pPr>
      <w:ind w:left="1134"/>
    </w:pPr>
    <w:rPr>
      <w:rFonts w:cs="David"/>
      <w:sz w:val="22"/>
      <w:szCs w:val="24"/>
    </w:rPr>
  </w:style>
  <w:style w:type="character" w:customStyle="1" w:styleId="10">
    <w:name w:val="כותרת 1 תו"/>
    <w:basedOn w:val="a0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he-IL" w:bidi="he-IL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כותרת עליונה תו"/>
    <w:basedOn w:val="a0"/>
    <w:link w:val="a3"/>
    <w:uiPriority w:val="99"/>
    <w:semiHidden/>
    <w:locked/>
    <w:rPr>
      <w:rFonts w:cs="Arial"/>
      <w:sz w:val="20"/>
      <w:lang w:val="x-none" w:eastAsia="he-IL" w:bidi="he-IL"/>
    </w:rPr>
  </w:style>
  <w:style w:type="paragraph" w:styleId="a7">
    <w:name w:val="endnote text"/>
    <w:basedOn w:val="a"/>
    <w:link w:val="a8"/>
    <w:uiPriority w:val="99"/>
    <w:semiHidden/>
    <w:rPr>
      <w:szCs w:val="20"/>
    </w:rPr>
  </w:style>
  <w:style w:type="character" w:customStyle="1" w:styleId="a6">
    <w:name w:val="כותרת תחתונה תו"/>
    <w:basedOn w:val="a0"/>
    <w:link w:val="a5"/>
    <w:uiPriority w:val="99"/>
    <w:semiHidden/>
    <w:locked/>
    <w:rPr>
      <w:rFonts w:cs="Arial"/>
      <w:sz w:val="20"/>
      <w:lang w:val="x-none" w:eastAsia="he-IL" w:bidi="he-IL"/>
    </w:rPr>
  </w:style>
  <w:style w:type="character" w:styleId="a9">
    <w:name w:val="endnote reference"/>
    <w:basedOn w:val="a0"/>
    <w:uiPriority w:val="99"/>
    <w:semiHidden/>
    <w:rPr>
      <w:rFonts w:cs="Arial"/>
      <w:vertAlign w:val="superscript"/>
    </w:rPr>
  </w:style>
  <w:style w:type="character" w:customStyle="1" w:styleId="a8">
    <w:name w:val="טקסט הערת סיום תו"/>
    <w:basedOn w:val="a0"/>
    <w:link w:val="a7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a">
    <w:name w:val="footnote text"/>
    <w:basedOn w:val="a"/>
    <w:link w:val="ab"/>
    <w:uiPriority w:val="99"/>
    <w:semiHidden/>
    <w:rPr>
      <w:szCs w:val="20"/>
    </w:rPr>
  </w:style>
  <w:style w:type="character" w:styleId="ac">
    <w:name w:val="footnote reference"/>
    <w:basedOn w:val="a0"/>
    <w:uiPriority w:val="99"/>
    <w:semiHidden/>
    <w:rPr>
      <w:rFonts w:cs="Arial"/>
      <w:vertAlign w:val="superscript"/>
    </w:rPr>
  </w:style>
  <w:style w:type="character" w:customStyle="1" w:styleId="ab">
    <w:name w:val="טקסט הערת שוליים תו"/>
    <w:basedOn w:val="a0"/>
    <w:link w:val="aa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d">
    <w:name w:val="Body Text"/>
    <w:basedOn w:val="a"/>
    <w:link w:val="ae"/>
    <w:uiPriority w:val="99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f">
    <w:name w:val="סגנון"/>
    <w:basedOn w:val="a"/>
    <w:next w:val="a3"/>
    <w:uiPriority w:val="99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ae">
    <w:name w:val="גוף טקסט תו"/>
    <w:basedOn w:val="a0"/>
    <w:link w:val="ad"/>
    <w:uiPriority w:val="99"/>
    <w:semiHidden/>
    <w:locked/>
    <w:rPr>
      <w:rFonts w:cs="Arial"/>
      <w:sz w:val="20"/>
      <w:lang w:val="x-none" w:eastAsia="he-IL" w:bidi="he-IL"/>
    </w:rPr>
  </w:style>
  <w:style w:type="character" w:styleId="af0">
    <w:name w:val="page number"/>
    <w:basedOn w:val="a0"/>
    <w:uiPriority w:val="99"/>
    <w:rPr>
      <w:rFonts w:cs="Arial"/>
    </w:rPr>
  </w:style>
  <w:style w:type="paragraph" w:styleId="af1">
    <w:name w:val="Balloon Text"/>
    <w:basedOn w:val="a"/>
    <w:link w:val="af2"/>
    <w:uiPriority w:val="99"/>
    <w:semiHidden/>
    <w:rsid w:val="001E718D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locked/>
    <w:rsid w:val="001E718D"/>
    <w:rPr>
      <w:rFonts w:ascii="Tahoma" w:hAnsi="Tahoma" w:cs="Tahoma"/>
      <w:sz w:val="16"/>
      <w:szCs w:val="16"/>
      <w:lang w:val="x-none" w:eastAsia="he-IL" w:bidi="he-IL"/>
    </w:rPr>
  </w:style>
  <w:style w:type="paragraph" w:styleId="af3">
    <w:name w:val="No Spacing"/>
    <w:link w:val="af4"/>
    <w:uiPriority w:val="1"/>
    <w:qFormat/>
    <w:rsid w:val="00875DE3"/>
    <w:pPr>
      <w:bidi/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f4">
    <w:name w:val="ללא מרווח תו"/>
    <w:basedOn w:val="a0"/>
    <w:link w:val="af3"/>
    <w:uiPriority w:val="1"/>
    <w:rsid w:val="00875DE3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CE58939B37F49C8944153DFD58646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CB319A-1E09-47FC-BD73-1A4AC1A74546}"/>
      </w:docPartPr>
      <w:docPartBody>
        <w:p w:rsidR="00E54E15" w:rsidRDefault="00E54E15" w:rsidP="00E54E15">
          <w:pPr>
            <w:pStyle w:val="7CE58939B37F49C8944153DFD58646AA"/>
          </w:pPr>
          <w:r>
            <w:rPr>
              <w:rFonts w:asciiTheme="majorHAnsi" w:eastAsiaTheme="majorEastAsia" w:hAnsiTheme="majorHAnsi" w:cstheme="majorBidi"/>
              <w:sz w:val="80"/>
              <w:szCs w:val="80"/>
              <w:rtl/>
              <w:cs/>
              <w:lang w:val="he-IL"/>
            </w:rPr>
            <w:t>[הקלד את כותרת המסמך]</w:t>
          </w:r>
        </w:p>
      </w:docPartBody>
    </w:docPart>
    <w:docPart>
      <w:docPartPr>
        <w:name w:val="7500276D0D044757BBD9191C41C74A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E0B728-29BB-4464-9DD1-FBEF7471F031}"/>
      </w:docPartPr>
      <w:docPartBody>
        <w:p w:rsidR="00E54E15" w:rsidRDefault="00E54E15" w:rsidP="00E54E15">
          <w:pPr>
            <w:pStyle w:val="7500276D0D044757BBD9191C41C74A10"/>
          </w:pPr>
          <w:r>
            <w:rPr>
              <w:rFonts w:asciiTheme="majorHAnsi" w:eastAsiaTheme="majorEastAsia" w:hAnsiTheme="majorHAnsi" w:cstheme="majorBidi"/>
              <w:sz w:val="44"/>
              <w:szCs w:val="44"/>
              <w:rtl/>
              <w:cs/>
              <w:lang w:val="he-IL"/>
            </w:rPr>
            <w:t>[הקלד את כותרת המשנה של המסמך]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altName w:val="Times New Roman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Adii">
    <w:altName w:val="Courier New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uttman Yad">
    <w:altName w:val="Courier New"/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E15"/>
    <w:rsid w:val="00E5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47B36158297407BB8566C1B125336A0">
    <w:name w:val="747B36158297407BB8566C1B125336A0"/>
    <w:rsid w:val="00E54E15"/>
    <w:pPr>
      <w:bidi/>
    </w:pPr>
  </w:style>
  <w:style w:type="paragraph" w:customStyle="1" w:styleId="326B0F0F39D74F30896031607913BAF4">
    <w:name w:val="326B0F0F39D74F30896031607913BAF4"/>
    <w:rsid w:val="00E54E15"/>
    <w:pPr>
      <w:bidi/>
    </w:pPr>
  </w:style>
  <w:style w:type="paragraph" w:customStyle="1" w:styleId="33CAFC41598F4D8DA9CB64C1A1B9C64D">
    <w:name w:val="33CAFC41598F4D8DA9CB64C1A1B9C64D"/>
    <w:rsid w:val="00E54E15"/>
    <w:pPr>
      <w:bidi/>
    </w:pPr>
  </w:style>
  <w:style w:type="paragraph" w:customStyle="1" w:styleId="570248E1149242C8886745DB91792298">
    <w:name w:val="570248E1149242C8886745DB91792298"/>
    <w:rsid w:val="00E54E15"/>
    <w:pPr>
      <w:bidi/>
    </w:pPr>
  </w:style>
  <w:style w:type="paragraph" w:customStyle="1" w:styleId="39CD9C3B6CC6482DAE53198C769F8412">
    <w:name w:val="39CD9C3B6CC6482DAE53198C769F8412"/>
    <w:rsid w:val="00E54E15"/>
    <w:pPr>
      <w:bidi/>
    </w:pPr>
  </w:style>
  <w:style w:type="paragraph" w:customStyle="1" w:styleId="ACDB839ED5BF4672A97668534025E24E">
    <w:name w:val="ACDB839ED5BF4672A97668534025E24E"/>
    <w:rsid w:val="00E54E15"/>
    <w:pPr>
      <w:bidi/>
    </w:pPr>
  </w:style>
  <w:style w:type="paragraph" w:customStyle="1" w:styleId="7CE58939B37F49C8944153DFD58646AA">
    <w:name w:val="7CE58939B37F49C8944153DFD58646AA"/>
    <w:rsid w:val="00E54E15"/>
    <w:pPr>
      <w:bidi/>
    </w:pPr>
  </w:style>
  <w:style w:type="paragraph" w:customStyle="1" w:styleId="7500276D0D044757BBD9191C41C74A10">
    <w:name w:val="7500276D0D044757BBD9191C41C74A10"/>
    <w:rsid w:val="00E54E15"/>
    <w:pPr>
      <w:bidi/>
    </w:pPr>
  </w:style>
  <w:style w:type="paragraph" w:customStyle="1" w:styleId="1517157831A44DE9BC75CB2A8AF2DED3">
    <w:name w:val="1517157831A44DE9BC75CB2A8AF2DED3"/>
    <w:rsid w:val="00E54E15"/>
    <w:pPr>
      <w:bidi/>
    </w:pPr>
  </w:style>
  <w:style w:type="paragraph" w:customStyle="1" w:styleId="66205CDF8316439E81A7CC23109EC643">
    <w:name w:val="66205CDF8316439E81A7CC23109EC643"/>
    <w:rsid w:val="00E54E15"/>
    <w:pPr>
      <w:bidi/>
    </w:pPr>
  </w:style>
  <w:style w:type="paragraph" w:customStyle="1" w:styleId="27C8AA8E10664459AE106E1AB9CBF306">
    <w:name w:val="27C8AA8E10664459AE106E1AB9CBF306"/>
    <w:rsid w:val="00E54E15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47B36158297407BB8566C1B125336A0">
    <w:name w:val="747B36158297407BB8566C1B125336A0"/>
    <w:rsid w:val="00E54E15"/>
    <w:pPr>
      <w:bidi/>
    </w:pPr>
  </w:style>
  <w:style w:type="paragraph" w:customStyle="1" w:styleId="326B0F0F39D74F30896031607913BAF4">
    <w:name w:val="326B0F0F39D74F30896031607913BAF4"/>
    <w:rsid w:val="00E54E15"/>
    <w:pPr>
      <w:bidi/>
    </w:pPr>
  </w:style>
  <w:style w:type="paragraph" w:customStyle="1" w:styleId="33CAFC41598F4D8DA9CB64C1A1B9C64D">
    <w:name w:val="33CAFC41598F4D8DA9CB64C1A1B9C64D"/>
    <w:rsid w:val="00E54E15"/>
    <w:pPr>
      <w:bidi/>
    </w:pPr>
  </w:style>
  <w:style w:type="paragraph" w:customStyle="1" w:styleId="570248E1149242C8886745DB91792298">
    <w:name w:val="570248E1149242C8886745DB91792298"/>
    <w:rsid w:val="00E54E15"/>
    <w:pPr>
      <w:bidi/>
    </w:pPr>
  </w:style>
  <w:style w:type="paragraph" w:customStyle="1" w:styleId="39CD9C3B6CC6482DAE53198C769F8412">
    <w:name w:val="39CD9C3B6CC6482DAE53198C769F8412"/>
    <w:rsid w:val="00E54E15"/>
    <w:pPr>
      <w:bidi/>
    </w:pPr>
  </w:style>
  <w:style w:type="paragraph" w:customStyle="1" w:styleId="ACDB839ED5BF4672A97668534025E24E">
    <w:name w:val="ACDB839ED5BF4672A97668534025E24E"/>
    <w:rsid w:val="00E54E15"/>
    <w:pPr>
      <w:bidi/>
    </w:pPr>
  </w:style>
  <w:style w:type="paragraph" w:customStyle="1" w:styleId="7CE58939B37F49C8944153DFD58646AA">
    <w:name w:val="7CE58939B37F49C8944153DFD58646AA"/>
    <w:rsid w:val="00E54E15"/>
    <w:pPr>
      <w:bidi/>
    </w:pPr>
  </w:style>
  <w:style w:type="paragraph" w:customStyle="1" w:styleId="7500276D0D044757BBD9191C41C74A10">
    <w:name w:val="7500276D0D044757BBD9191C41C74A10"/>
    <w:rsid w:val="00E54E15"/>
    <w:pPr>
      <w:bidi/>
    </w:pPr>
  </w:style>
  <w:style w:type="paragraph" w:customStyle="1" w:styleId="1517157831A44DE9BC75CB2A8AF2DED3">
    <w:name w:val="1517157831A44DE9BC75CB2A8AF2DED3"/>
    <w:rsid w:val="00E54E15"/>
    <w:pPr>
      <w:bidi/>
    </w:pPr>
  </w:style>
  <w:style w:type="paragraph" w:customStyle="1" w:styleId="66205CDF8316439E81A7CC23109EC643">
    <w:name w:val="66205CDF8316439E81A7CC23109EC643"/>
    <w:rsid w:val="00E54E15"/>
    <w:pPr>
      <w:bidi/>
    </w:pPr>
  </w:style>
  <w:style w:type="paragraph" w:customStyle="1" w:styleId="27C8AA8E10664459AE106E1AB9CBF306">
    <w:name w:val="27C8AA8E10664459AE106E1AB9CBF306"/>
    <w:rsid w:val="00E54E1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B8AFC93B0F06E47A3DAAC5BB3647EBF" ma:contentTypeVersion="2" ma:contentTypeDescription="צור מסמך חדש." ma:contentTypeScope="" ma:versionID="31552b1619d1968d4fa7e1e2772fdfea">
  <xsd:schema xmlns:xsd="http://www.w3.org/2001/XMLSchema" xmlns:xs="http://www.w3.org/2001/XMLSchema" xmlns:p="http://schemas.microsoft.com/office/2006/metadata/properties" xmlns:ns2="dd9f033d-f892-4658-b5d7-55cd98a4d241" targetNamespace="http://schemas.microsoft.com/office/2006/metadata/properties" ma:root="true" ma:fieldsID="87af96d0b76ea2f66ff970bec81e0885" ns2:_="">
    <xsd:import namespace="dd9f033d-f892-4658-b5d7-55cd98a4d241"/>
    <xsd:element name="properties">
      <xsd:complexType>
        <xsd:sequence>
          <xsd:element name="documentManagement">
            <xsd:complexType>
              <xsd:all>
                <xsd:element ref="ns2:_x05ea__x05e7__x05d5__x05e4__x05d4_" minOccurs="0"/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f033d-f892-4658-b5d7-55cd98a4d241" elementFormDefault="qualified">
    <xsd:import namespace="http://schemas.microsoft.com/office/2006/documentManagement/types"/>
    <xsd:import namespace="http://schemas.microsoft.com/office/infopath/2007/PartnerControls"/>
    <xsd:element name="_x05ea__x05e7__x05d5__x05e4__x05d4_" ma:index="8" nillable="true" ma:displayName="תקופה" ma:format="Dropdown" ma:internalName="_x05ea__x05e7__x05d5__x05e4__x05d4_">
      <xsd:simpleType>
        <xsd:restriction base="dms:Choice">
          <xsd:enumeration value="ינואר - יוני"/>
          <xsd:enumeration value="יולי - דצמבר"/>
        </xsd:restriction>
      </xsd:simpleType>
    </xsd:element>
    <xsd:element name="_x05e9__x05e0__x05d4_" ma:index="9" nillable="true" ma:displayName="שנה" ma:format="Dropdown" ma:internalName="_x05e9__x05e0__x05d4_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overPageProperties xmlns="http://schemas.microsoft.com/office/2006/coverPageProps">
  <PublishDate/>
  <Abstract>סטטוס ביצוע יעדים בתכנית העבודה העירונית – מחצית ראשונה </Abstract>
  <CompanyAddress/>
  <CompanyPhone/>
  <CompanyFax/>
  <CompanyEmail/>
</CoverPage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dd9f033d-f892-4658-b5d7-55cd98a4d241">2015</_x05e9__x05e0__x05d4_>
    <_x05ea__x05e7__x05d5__x05e4__x05d4_ xmlns="dd9f033d-f892-4658-b5d7-55cd98a4d241">ינואר - יוני</_x05ea__x05e7__x05d5__x05e4__x05d4_>
  </documentManagement>
</p:properties>
</file>

<file path=customXml/itemProps1.xml><?xml version="1.0" encoding="utf-8"?>
<ds:datastoreItem xmlns:ds="http://schemas.openxmlformats.org/officeDocument/2006/customXml" ds:itemID="{1CF7B42E-DD62-469E-A862-90AA95108ADF}"/>
</file>

<file path=customXml/itemProps2.xml><?xml version="1.0" encoding="utf-8"?>
<ds:datastoreItem xmlns:ds="http://schemas.openxmlformats.org/officeDocument/2006/customXml" ds:itemID="{AC235271-7257-48F0-A5B7-7DED50520030}"/>
</file>

<file path=customXml/itemProps3.xml><?xml version="1.0" encoding="utf-8"?>
<ds:datastoreItem xmlns:ds="http://schemas.openxmlformats.org/officeDocument/2006/customXml" ds:itemID="{55AF091B-3C7A-41E3-B477-F2FDAA23CFDA}"/>
</file>

<file path=customXml/itemProps4.xml><?xml version="1.0" encoding="utf-8"?>
<ds:datastoreItem xmlns:ds="http://schemas.openxmlformats.org/officeDocument/2006/customXml" ds:itemID="{9FBCAF80-4D8D-4344-BDA1-005E62F5DC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5115</Words>
  <Characters>25454</Characters>
  <Application>Microsoft Office Word</Application>
  <DocSecurity>0</DocSecurity>
  <Lines>212</Lines>
  <Paragraphs>61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מינהל בינוי ותשתית</vt:lpstr>
    </vt:vector>
  </TitlesOfParts>
  <Company>Tel-Aviv Municipality</Company>
  <LinksUpToDate>false</LinksUpToDate>
  <CharactersWithSpaces>30508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מינהל בינוי ותשתית</dc:title>
  <dc:subject>סטטוס ביצוע יעדים בתכנית העבודה העירונית – מחצית ראשונה לשנת 2015</dc:subject>
  <dc:creator>TLV User</dc:creator>
  <cp:lastModifiedBy>TLV User</cp:lastModifiedBy>
  <cp:revision>4</cp:revision>
  <cp:lastPrinted>2004-01-04T07:09:00Z</cp:lastPrinted>
  <dcterms:created xsi:type="dcterms:W3CDTF">2015-09-16T08:41:00Z</dcterms:created>
  <dcterms:modified xsi:type="dcterms:W3CDTF">2015-09-16T08:49:00Z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0x0101000B8AFC93B0F06E47A3DAAC5BB3647EBF</vt:lpwstr>
  </property>
</Properties>
</file>